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68" w:rsidRPr="001B3277" w:rsidRDefault="00321368" w:rsidP="005F2378">
      <w:pPr>
        <w:jc w:val="right"/>
        <w:rPr>
          <w:b/>
          <w:i/>
        </w:rPr>
      </w:pPr>
      <w:r w:rsidRPr="001B3277">
        <w:rPr>
          <w:b/>
          <w:i/>
        </w:rPr>
        <w:t>Curs 2015-2016</w:t>
      </w:r>
      <w:r w:rsidR="005F2378">
        <w:rPr>
          <w:b/>
          <w:i/>
        </w:rPr>
        <w:t xml:space="preserve">                         </w:t>
      </w:r>
    </w:p>
    <w:p w:rsidR="00321368" w:rsidRDefault="00321368" w:rsidP="00321368">
      <w:pPr>
        <w:jc w:val="center"/>
        <w:rPr>
          <w:b/>
          <w:sz w:val="36"/>
          <w:szCs w:val="36"/>
          <w:u w:val="single"/>
        </w:rPr>
      </w:pPr>
      <w:r w:rsidRPr="001B3277">
        <w:rPr>
          <w:b/>
          <w:sz w:val="36"/>
          <w:szCs w:val="36"/>
          <w:u w:val="single"/>
        </w:rPr>
        <w:t>CONTINGUTS DE CIÈNCIES SOCIALS 3r ESO</w:t>
      </w:r>
    </w:p>
    <w:p w:rsidR="00825CCE" w:rsidRDefault="00825CCE" w:rsidP="00321368">
      <w:pPr>
        <w:jc w:val="center"/>
        <w:rPr>
          <w:b/>
          <w:color w:val="5F497A" w:themeColor="accent4" w:themeShade="BF"/>
          <w:sz w:val="36"/>
          <w:szCs w:val="36"/>
          <w:u w:val="single"/>
          <w:lang w:val="en-US"/>
        </w:rPr>
      </w:pPr>
      <w:r w:rsidRPr="00825CCE">
        <w:rPr>
          <w:b/>
          <w:color w:val="5F497A" w:themeColor="accent4" w:themeShade="BF"/>
          <w:sz w:val="36"/>
          <w:szCs w:val="36"/>
          <w:u w:val="single"/>
          <w:lang w:val="en-US"/>
        </w:rPr>
        <w:t>SOCIAL SCIENCES CONTENTS ESO 3</w:t>
      </w:r>
    </w:p>
    <w:p w:rsidR="001A56E6" w:rsidRPr="001B3277" w:rsidRDefault="001A56E6">
      <w:pPr>
        <w:rPr>
          <w:sz w:val="24"/>
          <w:szCs w:val="24"/>
        </w:rPr>
      </w:pPr>
      <w:r w:rsidRPr="001B3277">
        <w:rPr>
          <w:i/>
          <w:sz w:val="24"/>
          <w:szCs w:val="24"/>
        </w:rPr>
        <w:t>1r Trimestre</w:t>
      </w:r>
      <w:r w:rsidR="00321368" w:rsidRPr="001B3277">
        <w:rPr>
          <w:sz w:val="24"/>
          <w:szCs w:val="24"/>
        </w:rPr>
        <w:t xml:space="preserve"> </w:t>
      </w:r>
      <w:r w:rsidR="001B3277" w:rsidRPr="001B3277">
        <w:rPr>
          <w:sz w:val="24"/>
          <w:szCs w:val="24"/>
        </w:rPr>
        <w:t xml:space="preserve"> </w:t>
      </w:r>
      <w:r w:rsidR="00825CCE">
        <w:rPr>
          <w:sz w:val="24"/>
          <w:szCs w:val="24"/>
        </w:rPr>
        <w:t xml:space="preserve">/ </w:t>
      </w:r>
      <w:r w:rsidR="00825CCE" w:rsidRPr="00825CCE">
        <w:rPr>
          <w:i/>
          <w:color w:val="5F497A" w:themeColor="accent4" w:themeShade="BF"/>
          <w:sz w:val="24"/>
          <w:szCs w:val="24"/>
          <w:lang w:val="en-US"/>
        </w:rPr>
        <w:t>Term 1</w:t>
      </w:r>
      <w:r w:rsidR="00825CCE">
        <w:rPr>
          <w:sz w:val="24"/>
          <w:szCs w:val="24"/>
        </w:rPr>
        <w:t xml:space="preserve">  </w:t>
      </w:r>
      <w:r w:rsidR="00321368" w:rsidRPr="001B3277">
        <w:rPr>
          <w:sz w:val="24"/>
          <w:szCs w:val="24"/>
        </w:rPr>
        <w:t>__________________________________________________</w:t>
      </w:r>
    </w:p>
    <w:p w:rsidR="00423237" w:rsidRPr="00825CCE" w:rsidRDefault="00423237" w:rsidP="001A56E6">
      <w:pPr>
        <w:jc w:val="center"/>
        <w:rPr>
          <w:b/>
          <w:sz w:val="28"/>
          <w:szCs w:val="28"/>
        </w:rPr>
      </w:pPr>
      <w:r w:rsidRPr="00825CCE">
        <w:rPr>
          <w:b/>
          <w:sz w:val="28"/>
          <w:szCs w:val="28"/>
        </w:rPr>
        <w:t>Història</w:t>
      </w:r>
    </w:p>
    <w:p w:rsidR="00A650CC" w:rsidRDefault="00423237">
      <w:pPr>
        <w:rPr>
          <w:b/>
          <w:sz w:val="24"/>
          <w:szCs w:val="24"/>
        </w:rPr>
      </w:pPr>
      <w:r w:rsidRPr="001B3277">
        <w:rPr>
          <w:b/>
          <w:sz w:val="24"/>
          <w:szCs w:val="24"/>
        </w:rPr>
        <w:t>Unitat 1: Els temps moderns: La renovació de les idees: l’</w:t>
      </w:r>
      <w:r w:rsidR="001A56E6" w:rsidRPr="001B3277">
        <w:rPr>
          <w:b/>
          <w:sz w:val="24"/>
          <w:szCs w:val="24"/>
        </w:rPr>
        <w:t>Humanisme</w:t>
      </w:r>
    </w:p>
    <w:p w:rsidR="000A76E4" w:rsidRPr="00825CCE" w:rsidRDefault="000A76E4">
      <w:pPr>
        <w:rPr>
          <w:b/>
          <w:color w:val="5F497A" w:themeColor="accent4" w:themeShade="BF"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</w:t>
      </w:r>
      <w:r w:rsidRPr="00825CCE">
        <w:rPr>
          <w:b/>
          <w:color w:val="5F497A" w:themeColor="accent4" w:themeShade="BF"/>
          <w:sz w:val="24"/>
          <w:szCs w:val="24"/>
          <w:lang w:val="en-US"/>
        </w:rPr>
        <w:t>Early Modern History   / Thought in Early Modern History</w:t>
      </w:r>
    </w:p>
    <w:p w:rsidR="00423237" w:rsidRDefault="00423237">
      <w:pPr>
        <w:rPr>
          <w:b/>
          <w:sz w:val="24"/>
          <w:szCs w:val="24"/>
        </w:rPr>
      </w:pPr>
      <w:r w:rsidRPr="001B3277">
        <w:rPr>
          <w:b/>
          <w:sz w:val="24"/>
          <w:szCs w:val="24"/>
        </w:rPr>
        <w:t>Unitat 2: L’Europa de l’Absolutisme (segles XVI-XVII): Monarqui</w:t>
      </w:r>
      <w:r w:rsidR="001A56E6" w:rsidRPr="001B3277">
        <w:rPr>
          <w:b/>
          <w:sz w:val="24"/>
          <w:szCs w:val="24"/>
        </w:rPr>
        <w:t xml:space="preserve">a Absoluta i Reforma </w:t>
      </w:r>
      <w:r w:rsidR="000A76E4">
        <w:rPr>
          <w:b/>
          <w:sz w:val="24"/>
          <w:szCs w:val="24"/>
        </w:rPr>
        <w:t xml:space="preserve">     </w:t>
      </w:r>
      <w:r w:rsidR="001A56E6" w:rsidRPr="001B3277">
        <w:rPr>
          <w:b/>
          <w:sz w:val="24"/>
          <w:szCs w:val="24"/>
        </w:rPr>
        <w:t>protestant</w:t>
      </w:r>
    </w:p>
    <w:p w:rsidR="000A76E4" w:rsidRPr="00825CCE" w:rsidRDefault="000A76E4">
      <w:pPr>
        <w:rPr>
          <w:b/>
          <w:color w:val="5F497A" w:themeColor="accent4" w:themeShade="BF"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</w:t>
      </w:r>
      <w:r w:rsidRPr="00825CCE">
        <w:rPr>
          <w:b/>
          <w:color w:val="5F497A" w:themeColor="accent4" w:themeShade="BF"/>
          <w:sz w:val="24"/>
          <w:szCs w:val="24"/>
          <w:lang w:val="en-US"/>
        </w:rPr>
        <w:t xml:space="preserve">Conquest and </w:t>
      </w:r>
      <w:proofErr w:type="spellStart"/>
      <w:r w:rsidRPr="00825CCE">
        <w:rPr>
          <w:b/>
          <w:color w:val="5F497A" w:themeColor="accent4" w:themeShade="BF"/>
          <w:sz w:val="24"/>
          <w:szCs w:val="24"/>
          <w:lang w:val="en-US"/>
        </w:rPr>
        <w:t>Colonisation</w:t>
      </w:r>
      <w:proofErr w:type="spellEnd"/>
      <w:r w:rsidRPr="00825CCE">
        <w:rPr>
          <w:b/>
          <w:color w:val="5F497A" w:themeColor="accent4" w:themeShade="BF"/>
          <w:sz w:val="24"/>
          <w:szCs w:val="24"/>
          <w:lang w:val="en-US"/>
        </w:rPr>
        <w:t xml:space="preserve"> of America</w:t>
      </w:r>
    </w:p>
    <w:p w:rsidR="00423237" w:rsidRDefault="00423237">
      <w:pPr>
        <w:rPr>
          <w:b/>
          <w:sz w:val="24"/>
          <w:szCs w:val="24"/>
        </w:rPr>
      </w:pPr>
      <w:r w:rsidRPr="001B3277">
        <w:rPr>
          <w:b/>
          <w:sz w:val="24"/>
          <w:szCs w:val="24"/>
        </w:rPr>
        <w:t>Unitat 3: La monarquia hispànica (1469-1714)</w:t>
      </w:r>
    </w:p>
    <w:p w:rsidR="00825CCE" w:rsidRPr="00825CCE" w:rsidRDefault="00825CCE">
      <w:pPr>
        <w:rPr>
          <w:b/>
          <w:color w:val="5F497A" w:themeColor="accent4" w:themeShade="BF"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</w:t>
      </w:r>
      <w:r w:rsidRPr="00825CCE">
        <w:rPr>
          <w:b/>
          <w:color w:val="5F497A" w:themeColor="accent4" w:themeShade="BF"/>
          <w:sz w:val="24"/>
          <w:szCs w:val="24"/>
          <w:lang w:val="en-US"/>
        </w:rPr>
        <w:t>The Inquisition</w:t>
      </w:r>
    </w:p>
    <w:p w:rsidR="001A56E6" w:rsidRDefault="001A56E6">
      <w:pPr>
        <w:rPr>
          <w:b/>
          <w:sz w:val="24"/>
          <w:szCs w:val="24"/>
        </w:rPr>
      </w:pPr>
      <w:r w:rsidRPr="001B3277">
        <w:rPr>
          <w:b/>
          <w:sz w:val="24"/>
          <w:szCs w:val="24"/>
        </w:rPr>
        <w:t>Unitat 4: L’art a l’edat moderna: El Barroc</w:t>
      </w:r>
    </w:p>
    <w:p w:rsidR="001A56E6" w:rsidRPr="00825CCE" w:rsidRDefault="001A56E6" w:rsidP="00825CCE">
      <w:pPr>
        <w:jc w:val="center"/>
        <w:rPr>
          <w:b/>
          <w:sz w:val="28"/>
          <w:szCs w:val="28"/>
        </w:rPr>
      </w:pPr>
      <w:r w:rsidRPr="00825CCE">
        <w:rPr>
          <w:b/>
          <w:sz w:val="28"/>
          <w:szCs w:val="28"/>
        </w:rPr>
        <w:t>Geografia</w:t>
      </w:r>
    </w:p>
    <w:p w:rsidR="001A56E6" w:rsidRDefault="001A56E6">
      <w:pPr>
        <w:rPr>
          <w:b/>
          <w:sz w:val="24"/>
          <w:szCs w:val="24"/>
        </w:rPr>
      </w:pPr>
      <w:r w:rsidRPr="001B3277">
        <w:rPr>
          <w:b/>
          <w:sz w:val="24"/>
          <w:szCs w:val="24"/>
        </w:rPr>
        <w:t>Unitat 5: El medi natural i les activitats humanes</w:t>
      </w:r>
    </w:p>
    <w:p w:rsidR="00825CCE" w:rsidRPr="00825CCE" w:rsidRDefault="00825CCE">
      <w:pPr>
        <w:rPr>
          <w:b/>
          <w:color w:val="5F497A" w:themeColor="accent4" w:themeShade="BF"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</w:t>
      </w:r>
      <w:r w:rsidRPr="00825CCE">
        <w:rPr>
          <w:b/>
          <w:color w:val="5F497A" w:themeColor="accent4" w:themeShade="BF"/>
          <w:sz w:val="24"/>
          <w:szCs w:val="24"/>
          <w:lang w:val="en-US"/>
        </w:rPr>
        <w:t>Introduction to Geography / Resources / Urban Settlement</w:t>
      </w:r>
    </w:p>
    <w:p w:rsidR="003D35E8" w:rsidRDefault="003D35E8">
      <w:pPr>
        <w:rPr>
          <w:i/>
          <w:sz w:val="24"/>
          <w:szCs w:val="24"/>
        </w:rPr>
      </w:pPr>
    </w:p>
    <w:p w:rsidR="001A56E6" w:rsidRPr="001B3277" w:rsidRDefault="00825CC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2n Trimestre / </w:t>
      </w:r>
      <w:r w:rsidRPr="00825CCE">
        <w:rPr>
          <w:i/>
          <w:color w:val="5F497A" w:themeColor="accent4" w:themeShade="BF"/>
          <w:sz w:val="24"/>
          <w:szCs w:val="24"/>
          <w:lang w:val="en-US"/>
        </w:rPr>
        <w:t>Term 2</w:t>
      </w:r>
      <w:r>
        <w:rPr>
          <w:i/>
          <w:sz w:val="24"/>
          <w:szCs w:val="24"/>
        </w:rPr>
        <w:t xml:space="preserve">   </w:t>
      </w:r>
      <w:r w:rsidR="00321368" w:rsidRPr="001B3277">
        <w:rPr>
          <w:i/>
          <w:sz w:val="24"/>
          <w:szCs w:val="24"/>
        </w:rPr>
        <w:t>______________________</w:t>
      </w:r>
      <w:r w:rsidR="001B3277" w:rsidRPr="001B3277">
        <w:rPr>
          <w:i/>
          <w:sz w:val="24"/>
          <w:szCs w:val="24"/>
        </w:rPr>
        <w:t>___________________________</w:t>
      </w:r>
    </w:p>
    <w:p w:rsidR="001A56E6" w:rsidRDefault="001A56E6">
      <w:pPr>
        <w:rPr>
          <w:b/>
          <w:sz w:val="24"/>
          <w:szCs w:val="24"/>
        </w:rPr>
      </w:pPr>
      <w:r w:rsidRPr="001B3277">
        <w:rPr>
          <w:b/>
          <w:sz w:val="24"/>
          <w:szCs w:val="24"/>
        </w:rPr>
        <w:t>Unitat 6: La globalització</w:t>
      </w:r>
    </w:p>
    <w:p w:rsidR="00825CCE" w:rsidRPr="00825CCE" w:rsidRDefault="00825CCE">
      <w:pPr>
        <w:rPr>
          <w:b/>
          <w:color w:val="5F497A" w:themeColor="accent4" w:themeShade="BF"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</w:t>
      </w:r>
      <w:r w:rsidRPr="00825CCE">
        <w:rPr>
          <w:b/>
          <w:color w:val="5F497A" w:themeColor="accent4" w:themeShade="BF"/>
          <w:sz w:val="24"/>
          <w:szCs w:val="24"/>
          <w:lang w:val="en-US"/>
        </w:rPr>
        <w:t>A Global World</w:t>
      </w:r>
    </w:p>
    <w:p w:rsidR="001A56E6" w:rsidRDefault="001A56E6">
      <w:pPr>
        <w:rPr>
          <w:b/>
          <w:sz w:val="24"/>
          <w:szCs w:val="24"/>
        </w:rPr>
      </w:pPr>
      <w:r w:rsidRPr="001B3277">
        <w:rPr>
          <w:b/>
          <w:sz w:val="24"/>
          <w:szCs w:val="24"/>
        </w:rPr>
        <w:t>Unitat 7: El sector primari: agricultura, ramaderia i pesca</w:t>
      </w:r>
    </w:p>
    <w:p w:rsidR="00825CCE" w:rsidRPr="003D35E8" w:rsidRDefault="00825CCE">
      <w:pPr>
        <w:rPr>
          <w:b/>
          <w:color w:val="5F497A" w:themeColor="accent4" w:themeShade="BF"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</w:t>
      </w:r>
      <w:r w:rsidR="003D35E8" w:rsidRPr="003D35E8">
        <w:rPr>
          <w:b/>
          <w:color w:val="5F497A" w:themeColor="accent4" w:themeShade="BF"/>
          <w:sz w:val="24"/>
          <w:szCs w:val="24"/>
          <w:lang w:val="en-US"/>
        </w:rPr>
        <w:t>The Primary Sector</w:t>
      </w:r>
    </w:p>
    <w:p w:rsidR="001A56E6" w:rsidRDefault="001A56E6">
      <w:pPr>
        <w:rPr>
          <w:b/>
          <w:sz w:val="24"/>
          <w:szCs w:val="24"/>
        </w:rPr>
      </w:pPr>
      <w:r w:rsidRPr="001B3277">
        <w:rPr>
          <w:b/>
          <w:sz w:val="24"/>
          <w:szCs w:val="24"/>
        </w:rPr>
        <w:t>Unitat 8: El sector secundari:  la industrialització</w:t>
      </w:r>
    </w:p>
    <w:p w:rsidR="003D35E8" w:rsidRPr="006268A3" w:rsidRDefault="003D35E8">
      <w:pPr>
        <w:rPr>
          <w:b/>
          <w:color w:val="5F497A" w:themeColor="accent4" w:themeShade="BF"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</w:t>
      </w:r>
      <w:r w:rsidRPr="006268A3">
        <w:rPr>
          <w:b/>
          <w:sz w:val="24"/>
          <w:szCs w:val="24"/>
          <w:lang w:val="en-US"/>
        </w:rPr>
        <w:t xml:space="preserve"> </w:t>
      </w:r>
      <w:r w:rsidRPr="006268A3">
        <w:rPr>
          <w:b/>
          <w:color w:val="5F497A" w:themeColor="accent4" w:themeShade="BF"/>
          <w:sz w:val="24"/>
          <w:szCs w:val="24"/>
          <w:lang w:val="en-US"/>
        </w:rPr>
        <w:t>Industry</w:t>
      </w:r>
    </w:p>
    <w:p w:rsidR="001A56E6" w:rsidRPr="001B3277" w:rsidRDefault="001A56E6">
      <w:pPr>
        <w:rPr>
          <w:b/>
          <w:sz w:val="24"/>
          <w:szCs w:val="24"/>
        </w:rPr>
      </w:pPr>
      <w:r w:rsidRPr="001B3277">
        <w:rPr>
          <w:b/>
          <w:sz w:val="24"/>
          <w:szCs w:val="24"/>
        </w:rPr>
        <w:t>Unitat 9: El sector terciari: serveis, transports i comunicacions</w:t>
      </w:r>
    </w:p>
    <w:p w:rsidR="001B3277" w:rsidRPr="003D35E8" w:rsidRDefault="003D35E8">
      <w:pPr>
        <w:rPr>
          <w:b/>
          <w:color w:val="5F497A" w:themeColor="accent4" w:themeShade="BF"/>
          <w:sz w:val="24"/>
          <w:szCs w:val="24"/>
          <w:lang w:val="en-US"/>
        </w:rPr>
      </w:pPr>
      <w:r>
        <w:rPr>
          <w:b/>
          <w:sz w:val="24"/>
          <w:szCs w:val="24"/>
        </w:rPr>
        <w:lastRenderedPageBreak/>
        <w:t xml:space="preserve">                 </w:t>
      </w:r>
      <w:r w:rsidRPr="003D35E8">
        <w:rPr>
          <w:b/>
          <w:color w:val="5F497A" w:themeColor="accent4" w:themeShade="BF"/>
          <w:sz w:val="24"/>
          <w:szCs w:val="24"/>
          <w:lang w:val="en-US"/>
        </w:rPr>
        <w:t xml:space="preserve">The Tertiary Sector: </w:t>
      </w:r>
      <w:r w:rsidR="00E35CFA">
        <w:rPr>
          <w:b/>
          <w:color w:val="5F497A" w:themeColor="accent4" w:themeShade="BF"/>
          <w:sz w:val="24"/>
          <w:szCs w:val="24"/>
          <w:lang w:val="en-US"/>
        </w:rPr>
        <w:t xml:space="preserve"> Transport </w:t>
      </w:r>
      <w:r w:rsidRPr="003D35E8">
        <w:rPr>
          <w:b/>
          <w:color w:val="5F497A" w:themeColor="accent4" w:themeShade="BF"/>
          <w:sz w:val="24"/>
          <w:szCs w:val="24"/>
          <w:lang w:val="en-US"/>
        </w:rPr>
        <w:t>and Media</w:t>
      </w:r>
    </w:p>
    <w:p w:rsidR="00321368" w:rsidRPr="001B3277" w:rsidRDefault="001B3277">
      <w:pPr>
        <w:rPr>
          <w:sz w:val="24"/>
          <w:szCs w:val="24"/>
        </w:rPr>
      </w:pPr>
      <w:r w:rsidRPr="001B3277">
        <w:rPr>
          <w:i/>
          <w:sz w:val="24"/>
          <w:szCs w:val="24"/>
        </w:rPr>
        <w:t>3r Trimestre</w:t>
      </w:r>
      <w:r w:rsidR="00825CCE">
        <w:rPr>
          <w:sz w:val="24"/>
          <w:szCs w:val="24"/>
        </w:rPr>
        <w:t xml:space="preserve">/ </w:t>
      </w:r>
      <w:proofErr w:type="spellStart"/>
      <w:r w:rsidR="00825CCE" w:rsidRPr="00825CCE">
        <w:rPr>
          <w:color w:val="5F497A" w:themeColor="accent4" w:themeShade="BF"/>
          <w:sz w:val="24"/>
          <w:szCs w:val="24"/>
        </w:rPr>
        <w:t>Term</w:t>
      </w:r>
      <w:proofErr w:type="spellEnd"/>
      <w:r w:rsidR="00825CCE" w:rsidRPr="00825CCE">
        <w:rPr>
          <w:color w:val="5F497A" w:themeColor="accent4" w:themeShade="BF"/>
          <w:sz w:val="24"/>
          <w:szCs w:val="24"/>
        </w:rPr>
        <w:t xml:space="preserve"> 3</w:t>
      </w:r>
      <w:r w:rsidR="00825CCE">
        <w:rPr>
          <w:sz w:val="24"/>
          <w:szCs w:val="24"/>
        </w:rPr>
        <w:t xml:space="preserve"> </w:t>
      </w:r>
      <w:r w:rsidR="00321368" w:rsidRPr="001B3277">
        <w:rPr>
          <w:sz w:val="24"/>
          <w:szCs w:val="24"/>
        </w:rPr>
        <w:t>___________________________________________________</w:t>
      </w:r>
    </w:p>
    <w:p w:rsidR="001B3277" w:rsidRPr="001B3277" w:rsidRDefault="001B3277">
      <w:pPr>
        <w:rPr>
          <w:b/>
          <w:sz w:val="24"/>
          <w:szCs w:val="24"/>
        </w:rPr>
      </w:pPr>
    </w:p>
    <w:p w:rsidR="001A56E6" w:rsidRDefault="00D34F96">
      <w:pPr>
        <w:rPr>
          <w:b/>
          <w:sz w:val="24"/>
          <w:szCs w:val="24"/>
        </w:rPr>
      </w:pPr>
      <w:r w:rsidRPr="001B3277">
        <w:rPr>
          <w:b/>
          <w:sz w:val="24"/>
          <w:szCs w:val="24"/>
        </w:rPr>
        <w:t>Unitat 10: El sector terciari: comerç, serveis financers i turisme</w:t>
      </w:r>
    </w:p>
    <w:p w:rsidR="00E35CFA" w:rsidRPr="001B3277" w:rsidRDefault="00E35C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Pr="003D35E8">
        <w:rPr>
          <w:b/>
          <w:color w:val="5F497A" w:themeColor="accent4" w:themeShade="BF"/>
          <w:sz w:val="24"/>
          <w:szCs w:val="24"/>
          <w:lang w:val="en-US"/>
        </w:rPr>
        <w:t xml:space="preserve">The Tertiary Sector:  </w:t>
      </w:r>
      <w:r>
        <w:rPr>
          <w:b/>
          <w:color w:val="5F497A" w:themeColor="accent4" w:themeShade="BF"/>
          <w:sz w:val="24"/>
          <w:szCs w:val="24"/>
          <w:lang w:val="en-US"/>
        </w:rPr>
        <w:t>Trade and Tourism</w:t>
      </w:r>
    </w:p>
    <w:p w:rsidR="00321368" w:rsidRDefault="00321368">
      <w:pPr>
        <w:rPr>
          <w:b/>
          <w:sz w:val="24"/>
          <w:szCs w:val="24"/>
        </w:rPr>
      </w:pPr>
      <w:r w:rsidRPr="001B3277">
        <w:rPr>
          <w:b/>
          <w:sz w:val="24"/>
          <w:szCs w:val="24"/>
        </w:rPr>
        <w:t>Unitat 11: L’organització política del territori</w:t>
      </w:r>
    </w:p>
    <w:p w:rsidR="00E35CFA" w:rsidRPr="00E35CFA" w:rsidRDefault="00E35CFA">
      <w:pPr>
        <w:rPr>
          <w:b/>
          <w:color w:val="5F497A" w:themeColor="accent4" w:themeShade="BF"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  </w:t>
      </w:r>
      <w:r w:rsidRPr="00E35CFA">
        <w:rPr>
          <w:b/>
          <w:color w:val="5F497A" w:themeColor="accent4" w:themeShade="BF"/>
          <w:sz w:val="24"/>
          <w:szCs w:val="24"/>
          <w:lang w:val="en-US"/>
        </w:rPr>
        <w:t xml:space="preserve">Political </w:t>
      </w:r>
      <w:proofErr w:type="spellStart"/>
      <w:r w:rsidRPr="00E35CFA">
        <w:rPr>
          <w:b/>
          <w:color w:val="5F497A" w:themeColor="accent4" w:themeShade="BF"/>
          <w:sz w:val="24"/>
          <w:szCs w:val="24"/>
          <w:lang w:val="en-US"/>
        </w:rPr>
        <w:t>Organisation</w:t>
      </w:r>
      <w:proofErr w:type="spellEnd"/>
      <w:r w:rsidRPr="00E35CFA">
        <w:rPr>
          <w:b/>
          <w:color w:val="5F497A" w:themeColor="accent4" w:themeShade="BF"/>
          <w:sz w:val="24"/>
          <w:szCs w:val="24"/>
          <w:lang w:val="en-US"/>
        </w:rPr>
        <w:t xml:space="preserve"> and the State / Diversity of Spain</w:t>
      </w:r>
    </w:p>
    <w:p w:rsidR="00321368" w:rsidRDefault="00321368">
      <w:pPr>
        <w:rPr>
          <w:b/>
          <w:sz w:val="24"/>
          <w:szCs w:val="24"/>
        </w:rPr>
      </w:pPr>
      <w:r w:rsidRPr="001B3277">
        <w:rPr>
          <w:b/>
          <w:sz w:val="24"/>
          <w:szCs w:val="24"/>
        </w:rPr>
        <w:t>Unitat 12: La Unió Europea</w:t>
      </w:r>
    </w:p>
    <w:p w:rsidR="00E35CFA" w:rsidRPr="00E35CFA" w:rsidRDefault="00E35CFA">
      <w:pPr>
        <w:rPr>
          <w:b/>
          <w:color w:val="5F497A" w:themeColor="accent4" w:themeShade="BF"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 </w:t>
      </w:r>
      <w:r w:rsidRPr="00E35CFA">
        <w:rPr>
          <w:b/>
          <w:color w:val="5F497A" w:themeColor="accent4" w:themeShade="BF"/>
          <w:sz w:val="24"/>
          <w:szCs w:val="24"/>
          <w:lang w:val="en-US"/>
        </w:rPr>
        <w:t>Europe and the European Union</w:t>
      </w:r>
    </w:p>
    <w:p w:rsidR="001A56E6" w:rsidRPr="001B3277" w:rsidRDefault="001A56E6">
      <w:pPr>
        <w:rPr>
          <w:b/>
          <w:sz w:val="24"/>
          <w:szCs w:val="24"/>
        </w:rPr>
      </w:pPr>
    </w:p>
    <w:sectPr w:rsidR="001A56E6" w:rsidRPr="001B3277" w:rsidSect="00A6325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168" w:rsidRDefault="00397168" w:rsidP="00893FFB">
      <w:pPr>
        <w:spacing w:after="0" w:line="240" w:lineRule="auto"/>
      </w:pPr>
      <w:r>
        <w:separator/>
      </w:r>
    </w:p>
  </w:endnote>
  <w:endnote w:type="continuationSeparator" w:id="0">
    <w:p w:rsidR="00397168" w:rsidRDefault="00397168" w:rsidP="0089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168" w:rsidRDefault="00397168" w:rsidP="00893FFB">
      <w:pPr>
        <w:spacing w:after="0" w:line="240" w:lineRule="auto"/>
      </w:pPr>
      <w:r>
        <w:separator/>
      </w:r>
    </w:p>
  </w:footnote>
  <w:footnote w:type="continuationSeparator" w:id="0">
    <w:p w:rsidR="00397168" w:rsidRDefault="00397168" w:rsidP="00893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FFB" w:rsidRDefault="00893FFB">
    <w:pPr>
      <w:pStyle w:val="Capalera"/>
    </w:pPr>
    <w:r>
      <w:rPr>
        <w:noProof/>
        <w:lang w:eastAsia="ca-ES"/>
      </w:rPr>
      <w:drawing>
        <wp:inline distT="0" distB="0" distL="0" distR="0">
          <wp:extent cx="2562225" cy="638175"/>
          <wp:effectExtent l="19050" t="0" r="9525" b="0"/>
          <wp:docPr id="2" name="Imatge 2" descr="E:\logo ensenyament can puig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 ensenyament can puig 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0CC"/>
    <w:rsid w:val="000A76E4"/>
    <w:rsid w:val="001A56E6"/>
    <w:rsid w:val="001B3277"/>
    <w:rsid w:val="00321368"/>
    <w:rsid w:val="00397168"/>
    <w:rsid w:val="003D35E8"/>
    <w:rsid w:val="00423237"/>
    <w:rsid w:val="005F2378"/>
    <w:rsid w:val="006268A3"/>
    <w:rsid w:val="00825CCE"/>
    <w:rsid w:val="00893FFB"/>
    <w:rsid w:val="00A57F61"/>
    <w:rsid w:val="00A63254"/>
    <w:rsid w:val="00A650CC"/>
    <w:rsid w:val="00D34F96"/>
    <w:rsid w:val="00E3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5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89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93FFB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semiHidden/>
    <w:unhideWhenUsed/>
    <w:rsid w:val="00893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893FFB"/>
  </w:style>
  <w:style w:type="paragraph" w:styleId="Peu">
    <w:name w:val="footer"/>
    <w:basedOn w:val="Normal"/>
    <w:link w:val="PeuCar"/>
    <w:uiPriority w:val="99"/>
    <w:semiHidden/>
    <w:unhideWhenUsed/>
    <w:rsid w:val="00893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893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Generalitat de Catalunya</dc:creator>
  <cp:keywords/>
  <dc:description/>
  <cp:lastModifiedBy>Generalitat de Catalunya</cp:lastModifiedBy>
  <cp:revision>2</cp:revision>
  <dcterms:created xsi:type="dcterms:W3CDTF">2015-09-10T10:55:00Z</dcterms:created>
  <dcterms:modified xsi:type="dcterms:W3CDTF">2015-09-10T10:55:00Z</dcterms:modified>
</cp:coreProperties>
</file>