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8" w:rsidRDefault="00B73238">
      <w:pPr>
        <w:rPr>
          <w:lang w:val="ca-ES"/>
        </w:rPr>
      </w:pPr>
    </w:p>
    <w:p w:rsidR="00D42EEF" w:rsidRDefault="00D42EEF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Per avaluar la pintura del segle XIX i les Primeres Avantguardes, haureu de triar una obra de qualsevol dels següents moviments artístics i comentar-la seguint el guió:</w:t>
      </w:r>
    </w:p>
    <w:p w:rsidR="00D42EEF" w:rsidRDefault="00D42EEF">
      <w:pPr>
        <w:rPr>
          <w:rFonts w:ascii="Comic Sans MS" w:hAnsi="Comic Sans MS"/>
          <w:sz w:val="24"/>
          <w:szCs w:val="24"/>
          <w:lang w:val="ca-ES"/>
        </w:rPr>
      </w:pP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Impressionisme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Postimpressionisme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Expressionisme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Fauvisme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Surrealisme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Cubisme</w:t>
      </w:r>
    </w:p>
    <w:p w:rsidR="00D42EEF" w:rsidRDefault="00D42EEF" w:rsidP="00D42EEF">
      <w:pPr>
        <w:pStyle w:val="Pargrafdellista"/>
        <w:numPr>
          <w:ilvl w:val="0"/>
          <w:numId w:val="1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Art Abstracte</w:t>
      </w:r>
    </w:p>
    <w:p w:rsidR="00D42EEF" w:rsidRDefault="00D42EEF" w:rsidP="00D42EEF">
      <w:pPr>
        <w:rPr>
          <w:rFonts w:ascii="Comic Sans MS" w:hAnsi="Comic Sans MS"/>
          <w:sz w:val="24"/>
          <w:szCs w:val="24"/>
          <w:lang w:val="ca-ES"/>
        </w:rPr>
      </w:pPr>
    </w:p>
    <w:p w:rsidR="00D42EEF" w:rsidRDefault="00D42EEF" w:rsidP="00D42EEF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GUIÓ PER COMENTAR UNA PINTURA</w:t>
      </w:r>
    </w:p>
    <w:p w:rsidR="00D42EEF" w:rsidRDefault="00D42EEF" w:rsidP="00D42EEF">
      <w:pPr>
        <w:rPr>
          <w:rFonts w:ascii="Comic Sans MS" w:hAnsi="Comic Sans MS"/>
          <w:sz w:val="24"/>
          <w:szCs w:val="24"/>
          <w:lang w:val="ca-ES"/>
        </w:rPr>
      </w:pPr>
    </w:p>
    <w:p w:rsidR="00D42EEF" w:rsidRPr="00D42EEF" w:rsidRDefault="00D42EEF" w:rsidP="00D42EEF">
      <w:pPr>
        <w:pStyle w:val="Pargrafdellist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 w:rsidRPr="00D42EEF">
        <w:rPr>
          <w:rFonts w:ascii="Comic Sans MS" w:hAnsi="Comic Sans MS"/>
          <w:b/>
          <w:sz w:val="24"/>
          <w:szCs w:val="24"/>
          <w:lang w:val="ca-ES"/>
        </w:rPr>
        <w:t>Fitxa tècnica (catalogació)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Nom de l’obra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Autor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Cronologia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Estil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Dimensions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Tècnica</w:t>
      </w:r>
    </w:p>
    <w:p w:rsid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Suport</w:t>
      </w:r>
    </w:p>
    <w:p w:rsidR="00D42EEF" w:rsidRP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Localització actual</w:t>
      </w:r>
    </w:p>
    <w:p w:rsidR="00D42EEF" w:rsidRDefault="00D42EEF" w:rsidP="00D42EEF">
      <w:pPr>
        <w:rPr>
          <w:rFonts w:ascii="Comic Sans MS" w:hAnsi="Comic Sans MS"/>
          <w:sz w:val="24"/>
          <w:szCs w:val="24"/>
          <w:lang w:val="ca-ES"/>
        </w:rPr>
      </w:pPr>
    </w:p>
    <w:p w:rsidR="00D42EEF" w:rsidRPr="00D42EEF" w:rsidRDefault="00D42EEF" w:rsidP="00D42EEF">
      <w:pPr>
        <w:pStyle w:val="Pargrafdellist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 w:rsidRPr="00D42EEF">
        <w:rPr>
          <w:rFonts w:ascii="Comic Sans MS" w:hAnsi="Comic Sans MS"/>
          <w:b/>
          <w:sz w:val="24"/>
          <w:szCs w:val="24"/>
          <w:lang w:val="ca-ES"/>
        </w:rPr>
        <w:t>Context històric</w:t>
      </w:r>
    </w:p>
    <w:p w:rsidR="00D42EEF" w:rsidRP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Època (molt breu)</w:t>
      </w:r>
    </w:p>
    <w:p w:rsidR="00D42EEF" w:rsidRP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Autor (biografia molt breu)</w:t>
      </w:r>
    </w:p>
    <w:p w:rsidR="00D42EEF" w:rsidRPr="00D42EEF" w:rsidRDefault="00D42EEF" w:rsidP="00D42EEF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Característiques de l’estil (les més destacades)</w:t>
      </w:r>
    </w:p>
    <w:p w:rsidR="00D42EEF" w:rsidRDefault="00D42EEF" w:rsidP="00D42EEF">
      <w:pPr>
        <w:rPr>
          <w:rFonts w:ascii="Comic Sans MS" w:hAnsi="Comic Sans MS"/>
          <w:b/>
          <w:sz w:val="24"/>
          <w:szCs w:val="24"/>
          <w:lang w:val="ca-ES"/>
        </w:rPr>
      </w:pPr>
    </w:p>
    <w:p w:rsidR="00D42EEF" w:rsidRPr="0086479E" w:rsidRDefault="00D42EEF" w:rsidP="00D42EEF">
      <w:pPr>
        <w:pStyle w:val="Pargrafdellist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Anàlisi formal</w:t>
      </w:r>
    </w:p>
    <w:p w:rsidR="0086479E" w:rsidRP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Descripció</w:t>
      </w:r>
    </w:p>
    <w:p w:rsid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Composició  (simètrica o asimètrica; oberta o tancada; línia de l</w:t>
      </w: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horitzó; perspectiva, profunditat</w:t>
      </w:r>
    </w:p>
    <w:p w:rsid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Recursos tècnics (línia o dibuix; color, llum)</w:t>
      </w:r>
    </w:p>
    <w:p w:rsid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Ritme del quadre</w:t>
      </w:r>
    </w:p>
    <w:p w:rsid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Temps que representa (instantani o </w:t>
      </w:r>
      <w:proofErr w:type="spellStart"/>
      <w:r>
        <w:rPr>
          <w:rFonts w:ascii="Comic Sans MS" w:hAnsi="Comic Sans MS"/>
          <w:sz w:val="24"/>
          <w:szCs w:val="24"/>
          <w:lang w:val="ca-ES"/>
        </w:rPr>
        <w:t>atemporal</w:t>
      </w:r>
      <w:proofErr w:type="spellEnd"/>
      <w:r>
        <w:rPr>
          <w:rFonts w:ascii="Comic Sans MS" w:hAnsi="Comic Sans MS"/>
          <w:sz w:val="24"/>
          <w:szCs w:val="24"/>
          <w:lang w:val="ca-ES"/>
        </w:rPr>
        <w:t>)</w:t>
      </w: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pStyle w:val="Pargrafdellista"/>
        <w:numPr>
          <w:ilvl w:val="0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lastRenderedPageBreak/>
        <w:t>Interpretació, significat i funció</w:t>
      </w:r>
    </w:p>
    <w:p w:rsidR="0086479E" w:rsidRP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 xml:space="preserve">Tema </w:t>
      </w:r>
    </w:p>
    <w:p w:rsidR="0086479E" w:rsidRP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Significat o simbolisme</w:t>
      </w:r>
    </w:p>
    <w:p w:rsidR="0086479E" w:rsidRPr="0086479E" w:rsidRDefault="0086479E" w:rsidP="0086479E">
      <w:pPr>
        <w:pStyle w:val="Pargrafdellista"/>
        <w:numPr>
          <w:ilvl w:val="1"/>
          <w:numId w:val="2"/>
        </w:numPr>
        <w:rPr>
          <w:rFonts w:ascii="Comic Sans MS" w:hAnsi="Comic Sans MS"/>
          <w:b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>Funció a la que estava destinat</w:t>
      </w:r>
    </w:p>
    <w:p w:rsidR="0086479E" w:rsidRDefault="0086479E" w:rsidP="0086479E">
      <w:pPr>
        <w:rPr>
          <w:rFonts w:ascii="Comic Sans MS" w:hAnsi="Comic Sans MS"/>
          <w:b/>
          <w:sz w:val="24"/>
          <w:szCs w:val="24"/>
          <w:lang w:val="ca-ES"/>
        </w:rPr>
      </w:pPr>
    </w:p>
    <w:p w:rsidR="0086479E" w:rsidRPr="0086479E" w:rsidRDefault="0086479E" w:rsidP="0086479E">
      <w:pPr>
        <w:pStyle w:val="Pargrafdellista"/>
        <w:numPr>
          <w:ilvl w:val="0"/>
          <w:numId w:val="2"/>
        </w:num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b/>
          <w:sz w:val="24"/>
          <w:szCs w:val="24"/>
          <w:lang w:val="ca-ES"/>
        </w:rPr>
        <w:t>Altres: història del quadre; models i influències de l’artista</w:t>
      </w: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Pr="0086479E" w:rsidRDefault="0086479E" w:rsidP="0086479E">
      <w:pPr>
        <w:jc w:val="center"/>
        <w:rPr>
          <w:rFonts w:ascii="Comic Sans MS" w:hAnsi="Comic Sans MS"/>
          <w:b/>
          <w:sz w:val="28"/>
          <w:szCs w:val="28"/>
          <w:lang w:val="ca-ES"/>
        </w:rPr>
      </w:pPr>
      <w:r w:rsidRPr="0086479E">
        <w:rPr>
          <w:rFonts w:ascii="Comic Sans MS" w:hAnsi="Comic Sans MS"/>
          <w:b/>
          <w:sz w:val="28"/>
          <w:szCs w:val="28"/>
          <w:lang w:val="ca-ES"/>
        </w:rPr>
        <w:t>EXTENSIÓ MÀXIMA DEL TREBALL 3 FULLS</w:t>
      </w: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P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</w:p>
    <w:p w:rsidR="0086479E" w:rsidRPr="0086479E" w:rsidRDefault="0086479E" w:rsidP="0086479E">
      <w:pPr>
        <w:rPr>
          <w:rFonts w:ascii="Comic Sans MS" w:hAnsi="Comic Sans MS"/>
          <w:sz w:val="24"/>
          <w:szCs w:val="24"/>
          <w:lang w:val="ca-ES"/>
        </w:rPr>
      </w:pPr>
      <w:r>
        <w:rPr>
          <w:rFonts w:ascii="Comic Sans MS" w:hAnsi="Comic Sans MS"/>
          <w:sz w:val="24"/>
          <w:szCs w:val="24"/>
          <w:lang w:val="ca-ES"/>
        </w:rPr>
        <w:tab/>
      </w:r>
    </w:p>
    <w:p w:rsidR="00D42EEF" w:rsidRPr="00D42EEF" w:rsidRDefault="00D42EEF" w:rsidP="00D42EEF">
      <w:pPr>
        <w:ind w:left="1416"/>
        <w:rPr>
          <w:rFonts w:ascii="Comic Sans MS" w:hAnsi="Comic Sans MS"/>
          <w:sz w:val="24"/>
          <w:szCs w:val="24"/>
          <w:lang w:val="ca-ES"/>
        </w:rPr>
      </w:pPr>
    </w:p>
    <w:sectPr w:rsidR="00D42EEF" w:rsidRPr="00D42EEF" w:rsidSect="00B732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EF" w:rsidRDefault="00D42EEF" w:rsidP="00D42EEF">
      <w:r>
        <w:separator/>
      </w:r>
    </w:p>
  </w:endnote>
  <w:endnote w:type="continuationSeparator" w:id="0">
    <w:p w:rsidR="00D42EEF" w:rsidRDefault="00D42EEF" w:rsidP="00D4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EF" w:rsidRDefault="00D42EEF" w:rsidP="00D42EEF">
      <w:r>
        <w:separator/>
      </w:r>
    </w:p>
  </w:footnote>
  <w:footnote w:type="continuationSeparator" w:id="0">
    <w:p w:rsidR="00D42EEF" w:rsidRDefault="00D42EEF" w:rsidP="00D4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41"/>
      <w:gridCol w:w="1093"/>
    </w:tblGrid>
    <w:tr w:rsidR="00D42EEF">
      <w:trPr>
        <w:trHeight w:val="288"/>
      </w:trPr>
      <w:sdt>
        <w:sdtPr>
          <w:rPr>
            <w:rFonts w:ascii="Kristen ITC" w:eastAsiaTheme="majorEastAsia" w:hAnsi="Kristen ITC" w:cstheme="majorBidi"/>
            <w:sz w:val="36"/>
            <w:szCs w:val="36"/>
          </w:rPr>
          <w:alias w:val="Títol"/>
          <w:id w:val="77761602"/>
          <w:placeholder>
            <w:docPart w:val="29CFBFF66CE049F099DDF4DEC1B9C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42EEF" w:rsidRPr="00D42EEF" w:rsidRDefault="00D42EEF" w:rsidP="00D42EEF">
              <w:pPr>
                <w:pStyle w:val="Capalera"/>
                <w:jc w:val="right"/>
                <w:rPr>
                  <w:rFonts w:ascii="Kristen ITC" w:eastAsiaTheme="majorEastAsia" w:hAnsi="Kristen ITC" w:cstheme="majorBidi"/>
                  <w:sz w:val="36"/>
                  <w:szCs w:val="36"/>
                </w:rPr>
              </w:pPr>
              <w:proofErr w:type="spellStart"/>
              <w:r>
                <w:rPr>
                  <w:rFonts w:ascii="Kristen ITC" w:eastAsiaTheme="majorEastAsia" w:hAnsi="Kristen ITC" w:cstheme="majorBidi"/>
                  <w:sz w:val="36"/>
                  <w:szCs w:val="36"/>
                </w:rPr>
                <w:t>A</w:t>
              </w:r>
              <w:r w:rsidRPr="00D42EEF">
                <w:rPr>
                  <w:rFonts w:ascii="Kristen ITC" w:eastAsiaTheme="majorEastAsia" w:hAnsi="Kristen ITC" w:cstheme="majorBidi"/>
                  <w:sz w:val="36"/>
                  <w:szCs w:val="36"/>
                </w:rPr>
                <w:t>ctivitat</w:t>
              </w:r>
              <w:proofErr w:type="spellEnd"/>
              <w:r w:rsidRPr="00D42EEF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</w:t>
              </w:r>
              <w:proofErr w:type="spellStart"/>
              <w:r w:rsidRPr="00D42EEF">
                <w:rPr>
                  <w:rFonts w:ascii="Kristen ITC" w:eastAsiaTheme="majorEastAsia" w:hAnsi="Kristen ITC" w:cstheme="majorBidi"/>
                  <w:sz w:val="36"/>
                  <w:szCs w:val="36"/>
                </w:rPr>
                <w:t>d’avaluació</w:t>
              </w:r>
              <w:proofErr w:type="spellEnd"/>
              <w:r w:rsidRPr="00D42EEF">
                <w:rPr>
                  <w:rFonts w:ascii="Kristen ITC" w:eastAsiaTheme="majorEastAsia" w:hAnsi="Kristen ITC" w:cstheme="majorBidi"/>
                  <w:sz w:val="36"/>
                  <w:szCs w:val="36"/>
                </w:rPr>
                <w:t xml:space="preserve"> Art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y"/>
          <w:id w:val="77761609"/>
          <w:placeholder>
            <w:docPart w:val="74D1078B4C1E451EB3FB5093AD294EC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ca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42EEF" w:rsidRDefault="00D42EEF" w:rsidP="00D42EEF">
              <w:pPr>
                <w:pStyle w:val="Capalera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4t</w:t>
              </w:r>
            </w:p>
          </w:tc>
        </w:sdtContent>
      </w:sdt>
    </w:tr>
  </w:tbl>
  <w:p w:rsidR="00D42EEF" w:rsidRDefault="00D42EEF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1CD"/>
    <w:multiLevelType w:val="hybridMultilevel"/>
    <w:tmpl w:val="3B5A73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76F3"/>
    <w:multiLevelType w:val="hybridMultilevel"/>
    <w:tmpl w:val="4C885A5A"/>
    <w:lvl w:ilvl="0" w:tplc="489CEC1A"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EF"/>
    <w:rsid w:val="000135AC"/>
    <w:rsid w:val="002379F7"/>
    <w:rsid w:val="003307D0"/>
    <w:rsid w:val="00333F04"/>
    <w:rsid w:val="003411E7"/>
    <w:rsid w:val="00381CD8"/>
    <w:rsid w:val="006934DB"/>
    <w:rsid w:val="0077010D"/>
    <w:rsid w:val="0086479E"/>
    <w:rsid w:val="008B5AAD"/>
    <w:rsid w:val="008E0578"/>
    <w:rsid w:val="00947EEB"/>
    <w:rsid w:val="00961749"/>
    <w:rsid w:val="009763CD"/>
    <w:rsid w:val="00992E07"/>
    <w:rsid w:val="009C482B"/>
    <w:rsid w:val="009D2A5D"/>
    <w:rsid w:val="00A4078C"/>
    <w:rsid w:val="00B73238"/>
    <w:rsid w:val="00B77151"/>
    <w:rsid w:val="00BA69D9"/>
    <w:rsid w:val="00BE421A"/>
    <w:rsid w:val="00C362C9"/>
    <w:rsid w:val="00C7127C"/>
    <w:rsid w:val="00CC19F4"/>
    <w:rsid w:val="00D42EEF"/>
    <w:rsid w:val="00E63492"/>
    <w:rsid w:val="00EC5EAE"/>
    <w:rsid w:val="00F06545"/>
    <w:rsid w:val="00F373AB"/>
    <w:rsid w:val="00F44240"/>
    <w:rsid w:val="00F8514F"/>
    <w:rsid w:val="00FB6930"/>
    <w:rsid w:val="00F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38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42E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42EEF"/>
    <w:rPr>
      <w:lang w:val="es-ES"/>
    </w:rPr>
  </w:style>
  <w:style w:type="paragraph" w:styleId="Peu">
    <w:name w:val="footer"/>
    <w:basedOn w:val="Normal"/>
    <w:link w:val="PeuCar"/>
    <w:uiPriority w:val="99"/>
    <w:semiHidden/>
    <w:unhideWhenUsed/>
    <w:rsid w:val="00D42E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42EEF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42E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42EEF"/>
    <w:rPr>
      <w:rFonts w:ascii="Tahoma" w:hAnsi="Tahoma" w:cs="Tahoma"/>
      <w:sz w:val="16"/>
      <w:szCs w:val="16"/>
      <w:lang w:val="es-ES"/>
    </w:rPr>
  </w:style>
  <w:style w:type="paragraph" w:styleId="Pargrafdellista">
    <w:name w:val="List Paragraph"/>
    <w:basedOn w:val="Normal"/>
    <w:uiPriority w:val="34"/>
    <w:qFormat/>
    <w:rsid w:val="00D42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CFBFF66CE049F099DDF4DEC1B9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EB29-9E3D-4864-A1A6-9E8A17D29BDE}"/>
      </w:docPartPr>
      <w:docPartBody>
        <w:p w:rsidR="00000000" w:rsidRDefault="00996F3F" w:rsidP="00996F3F">
          <w:pPr>
            <w:pStyle w:val="29CFBFF66CE049F099DDF4DEC1B9C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[Escriviu el títol del document]</w:t>
          </w:r>
        </w:p>
      </w:docPartBody>
    </w:docPart>
    <w:docPart>
      <w:docPartPr>
        <w:name w:val="74D1078B4C1E451EB3FB5093AD29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A623-B783-4930-B817-F3E62C9025E1}"/>
      </w:docPartPr>
      <w:docPartBody>
        <w:p w:rsidR="00000000" w:rsidRDefault="00996F3F" w:rsidP="00996F3F">
          <w:pPr>
            <w:pStyle w:val="74D1078B4C1E451EB3FB5093AD294EC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6F3F"/>
    <w:rsid w:val="009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9CFBFF66CE049F099DDF4DEC1B9C206">
    <w:name w:val="29CFBFF66CE049F099DDF4DEC1B9C206"/>
    <w:rsid w:val="00996F3F"/>
  </w:style>
  <w:style w:type="paragraph" w:customStyle="1" w:styleId="74D1078B4C1E451EB3FB5093AD294EC0">
    <w:name w:val="74D1078B4C1E451EB3FB5093AD294EC0"/>
    <w:rsid w:val="00996F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 d’avaluació Art</dc:title>
  <dc:subject/>
  <dc:creator>Generalitat de Catalunya</dc:creator>
  <cp:keywords/>
  <dc:description/>
  <cp:lastModifiedBy>Generalitat de Catalunya</cp:lastModifiedBy>
  <cp:revision>1</cp:revision>
  <dcterms:created xsi:type="dcterms:W3CDTF">2015-04-16T06:25:00Z</dcterms:created>
  <dcterms:modified xsi:type="dcterms:W3CDTF">2015-04-16T06:40:00Z</dcterms:modified>
</cp:coreProperties>
</file>