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57" w:rsidRPr="007D35AE" w:rsidRDefault="00447657" w:rsidP="007D35AE">
      <w:p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Presentación del período: Contexto y estética.</w:t>
      </w:r>
    </w:p>
    <w:p w:rsidR="00447657" w:rsidRPr="007D35AE" w:rsidRDefault="00447657" w:rsidP="007D35AE">
      <w:p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 xml:space="preserve">Renacimiento: </w:t>
      </w:r>
    </w:p>
    <w:p w:rsidR="00447657" w:rsidRPr="007D35AE" w:rsidRDefault="00447657" w:rsidP="007D35AE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Recuperación del mundo clásico. Antigüedad grecolatina.</w:t>
      </w:r>
    </w:p>
    <w:p w:rsidR="00447657" w:rsidRPr="007D35AE" w:rsidRDefault="00447657" w:rsidP="0047384C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Armonía, valor estético.</w:t>
      </w:r>
    </w:p>
    <w:p w:rsidR="00447657" w:rsidRPr="007D35AE" w:rsidRDefault="00447657" w:rsidP="007D35AE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Humanismo/Antropocentrismo/Neoplatonismo.</w:t>
      </w:r>
    </w:p>
    <w:p w:rsidR="00447657" w:rsidRPr="007D35AE" w:rsidRDefault="00447657" w:rsidP="007D35AE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Imperio Español. Influencia italiana.</w:t>
      </w:r>
    </w:p>
    <w:p w:rsidR="00447657" w:rsidRPr="007D35AE" w:rsidRDefault="00447657" w:rsidP="0047384C">
      <w:pPr>
        <w:pStyle w:val="ListParagraph"/>
        <w:jc w:val="both"/>
        <w:rPr>
          <w:b/>
          <w:sz w:val="32"/>
          <w:szCs w:val="32"/>
          <w:lang w:val="es-ES_tradnl"/>
        </w:rPr>
      </w:pPr>
    </w:p>
    <w:p w:rsidR="00447657" w:rsidRPr="007D35AE" w:rsidRDefault="00447657" w:rsidP="0047384C">
      <w:pPr>
        <w:pStyle w:val="ListParagraph"/>
        <w:jc w:val="center"/>
        <w:rPr>
          <w:b/>
          <w:sz w:val="32"/>
          <w:szCs w:val="32"/>
          <w:lang w:val="es-ES_tradnl"/>
        </w:rPr>
      </w:pPr>
    </w:p>
    <w:p w:rsidR="00447657" w:rsidRPr="007D35AE" w:rsidRDefault="00447657" w:rsidP="0047384C">
      <w:pPr>
        <w:pStyle w:val="ListParagraph"/>
        <w:jc w:val="center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u w:val="single"/>
          <w:lang w:val="es-ES_tradnl"/>
        </w:rPr>
        <w:t>DAVID DE MIGUEL ÁNGEL</w:t>
      </w:r>
    </w:p>
    <w:p w:rsidR="00447657" w:rsidRPr="007D35AE" w:rsidRDefault="00447657" w:rsidP="0047384C">
      <w:pPr>
        <w:jc w:val="both"/>
        <w:rPr>
          <w:sz w:val="32"/>
          <w:szCs w:val="32"/>
          <w:u w:val="single"/>
          <w:lang w:val="es-ES_tradnl"/>
        </w:rPr>
      </w:pPr>
      <w:hyperlink r:id="rId7" w:anchor="imgrc=92M69sEkkMGdcM:" w:history="1">
        <w:r w:rsidRPr="007D35AE">
          <w:rPr>
            <w:rStyle w:val="Hyperlink"/>
            <w:sz w:val="32"/>
            <w:szCs w:val="32"/>
            <w:lang w:val="es-ES_tradnl"/>
          </w:rPr>
          <w:t>w=1920&amp;bih=937#imgrc=92M69sEkkMGdcM:</w:t>
        </w:r>
      </w:hyperlink>
    </w:p>
    <w:p w:rsidR="00447657" w:rsidRPr="007D35AE" w:rsidRDefault="00447657" w:rsidP="0047384C">
      <w:pPr>
        <w:jc w:val="both"/>
        <w:rPr>
          <w:sz w:val="32"/>
          <w:szCs w:val="32"/>
          <w:lang w:val="es-ES_tradnl"/>
        </w:rPr>
      </w:pPr>
      <w:r w:rsidRPr="007D35AE">
        <w:rPr>
          <w:sz w:val="32"/>
          <w:szCs w:val="32"/>
          <w:lang w:val="es-ES_tradnl"/>
        </w:rPr>
        <w:t>COMENTARIO</w:t>
      </w:r>
    </w:p>
    <w:p w:rsidR="00447657" w:rsidRPr="007D35AE" w:rsidRDefault="00447657" w:rsidP="007D35AE">
      <w:p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Sigue el c</w:t>
      </w:r>
      <w:r>
        <w:rPr>
          <w:b/>
          <w:sz w:val="32"/>
          <w:szCs w:val="32"/>
          <w:lang w:val="es-ES_tradnl"/>
        </w:rPr>
        <w:t>a</w:t>
      </w:r>
      <w:r w:rsidRPr="007D35AE">
        <w:rPr>
          <w:b/>
          <w:sz w:val="32"/>
          <w:szCs w:val="32"/>
          <w:lang w:val="es-ES_tradnl"/>
        </w:rPr>
        <w:t>non clásico de la escultura Helenística. Corresponde a un ideal de belleza y perfección no realista.</w:t>
      </w:r>
    </w:p>
    <w:p w:rsidR="00447657" w:rsidRPr="007D35AE" w:rsidRDefault="00447657" w:rsidP="0047384C">
      <w:p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Presenta el movimiento contenido.  Estatismo.</w:t>
      </w:r>
    </w:p>
    <w:p w:rsidR="00447657" w:rsidRPr="007D35AE" w:rsidRDefault="00447657" w:rsidP="007D35AE">
      <w:p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La “edad” no corresponde al personaje adolescente referido en la B</w:t>
      </w:r>
      <w:r>
        <w:rPr>
          <w:b/>
          <w:sz w:val="32"/>
          <w:szCs w:val="32"/>
          <w:lang w:val="es-ES_tradnl"/>
        </w:rPr>
        <w:t>i</w:t>
      </w:r>
      <w:r w:rsidRPr="007D35AE">
        <w:rPr>
          <w:b/>
          <w:sz w:val="32"/>
          <w:szCs w:val="32"/>
          <w:lang w:val="es-ES_tradnl"/>
        </w:rPr>
        <w:t>blia, sino a un hombre adulto y atlético. Idealización.</w:t>
      </w:r>
    </w:p>
    <w:p w:rsidR="00447657" w:rsidRPr="007D35AE" w:rsidRDefault="00447657" w:rsidP="007D35AE">
      <w:p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Presentación del período: Contexto y estética.</w:t>
      </w:r>
    </w:p>
    <w:p w:rsidR="00447657" w:rsidRPr="007D35AE" w:rsidRDefault="00447657" w:rsidP="00780C11">
      <w:p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 xml:space="preserve">Barroco: </w:t>
      </w:r>
    </w:p>
    <w:p w:rsidR="00447657" w:rsidRPr="007D35AE" w:rsidRDefault="00447657" w:rsidP="007D35AE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Continuidad temática Renacimiento. Recuperación del mundo clásico. Antigüedad grecolatina.</w:t>
      </w:r>
    </w:p>
    <w:p w:rsidR="00447657" w:rsidRPr="007D35AE" w:rsidRDefault="00447657" w:rsidP="007D35AE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Humanismo/Antropocentrismo/Neoplatonismo Vs desconfianza, desengaño. Realisme.</w:t>
      </w:r>
    </w:p>
    <w:p w:rsidR="00447657" w:rsidRPr="007D35AE" w:rsidRDefault="00447657" w:rsidP="007D35AE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Contraste y dificultad, valores estéticos.</w:t>
      </w:r>
    </w:p>
    <w:p w:rsidR="00447657" w:rsidRPr="007D35AE" w:rsidRDefault="00447657" w:rsidP="007D35AE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 xml:space="preserve">Decadencia Imperio Español. Influencia italiana. </w:t>
      </w:r>
    </w:p>
    <w:p w:rsidR="00447657" w:rsidRPr="007D35AE" w:rsidRDefault="00447657" w:rsidP="00780C11">
      <w:pPr>
        <w:rPr>
          <w:sz w:val="32"/>
          <w:szCs w:val="32"/>
          <w:u w:val="single"/>
          <w:lang w:val="es-ES_tradnl"/>
        </w:rPr>
      </w:pPr>
    </w:p>
    <w:p w:rsidR="00447657" w:rsidRPr="007D35AE" w:rsidRDefault="00447657" w:rsidP="0047384C">
      <w:pPr>
        <w:jc w:val="center"/>
        <w:rPr>
          <w:sz w:val="32"/>
          <w:szCs w:val="32"/>
          <w:u w:val="single"/>
          <w:lang w:val="es-ES_tradnl"/>
        </w:rPr>
      </w:pPr>
      <w:r w:rsidRPr="007D35AE">
        <w:rPr>
          <w:sz w:val="32"/>
          <w:szCs w:val="32"/>
          <w:u w:val="single"/>
          <w:lang w:val="es-ES_tradnl"/>
        </w:rPr>
        <w:t>DAVID DE BERNINI</w:t>
      </w:r>
    </w:p>
    <w:p w:rsidR="00447657" w:rsidRPr="007D35AE" w:rsidRDefault="00447657" w:rsidP="0047384C">
      <w:pPr>
        <w:jc w:val="center"/>
        <w:rPr>
          <w:sz w:val="32"/>
          <w:szCs w:val="32"/>
          <w:u w:val="single"/>
          <w:lang w:val="es-ES_tradnl"/>
        </w:rPr>
      </w:pPr>
      <w:hyperlink r:id="rId8" w:anchor="imgrc=WCn-ScJaDihrEM:" w:history="1">
        <w:r w:rsidRPr="007D35AE">
          <w:rPr>
            <w:rStyle w:val="Hyperlink"/>
            <w:lang w:val="es-ES_tradnl"/>
          </w:rPr>
          <w:t>https://www.google.es/search?q=david+de+bernini&amp;safe=strict&amp;source=lnms&amp;tbm=isch&amp;sa=X&amp;ved=0ahUKEwjstri2jfDgAhUE2xoKHfK8BC0Q_AUIDigB&amp;biw=1920&amp;bih=937 - imgrc=WCn-ScJaDihrEM:</w:t>
        </w:r>
      </w:hyperlink>
    </w:p>
    <w:p w:rsidR="00447657" w:rsidRPr="007D35AE" w:rsidRDefault="00447657" w:rsidP="0047384C">
      <w:pPr>
        <w:jc w:val="both"/>
        <w:rPr>
          <w:sz w:val="32"/>
          <w:szCs w:val="32"/>
          <w:lang w:val="es-ES_tradnl"/>
        </w:rPr>
      </w:pPr>
      <w:r w:rsidRPr="007D35AE">
        <w:rPr>
          <w:sz w:val="32"/>
          <w:szCs w:val="32"/>
          <w:lang w:val="es-ES_tradnl"/>
        </w:rPr>
        <w:t>COMENTARIO</w:t>
      </w:r>
    </w:p>
    <w:p w:rsidR="00447657" w:rsidRPr="007D35AE" w:rsidRDefault="00447657" w:rsidP="0047384C">
      <w:pPr>
        <w:spacing w:line="240" w:lineRule="auto"/>
        <w:jc w:val="both"/>
        <w:rPr>
          <w:sz w:val="32"/>
          <w:szCs w:val="32"/>
          <w:lang w:val="es-ES_tradnl"/>
        </w:rPr>
      </w:pPr>
      <w:r w:rsidRPr="007D35AE">
        <w:rPr>
          <w:sz w:val="32"/>
          <w:szCs w:val="32"/>
          <w:lang w:val="es-ES_tradnl"/>
        </w:rPr>
        <w:t>Composición  dinámica.</w:t>
      </w:r>
    </w:p>
    <w:p w:rsidR="00447657" w:rsidRPr="007D35AE" w:rsidRDefault="00447657" w:rsidP="0047384C">
      <w:pPr>
        <w:spacing w:line="240" w:lineRule="auto"/>
        <w:jc w:val="both"/>
        <w:rPr>
          <w:sz w:val="32"/>
          <w:szCs w:val="32"/>
          <w:lang w:val="es-ES_tradnl"/>
        </w:rPr>
      </w:pPr>
      <w:r w:rsidRPr="007D35AE">
        <w:rPr>
          <w:sz w:val="32"/>
          <w:szCs w:val="32"/>
          <w:lang w:val="es-ES_tradnl"/>
        </w:rPr>
        <w:t xml:space="preserve">La contraposición entre la  cara que  mira hacia un lado y los brazos en sentido contrario cogiendo la honda contribuyen  a la  ocupación del espacio incitando al espectador a rodear la figura para poder contemplar las distintas visiones. </w:t>
      </w:r>
    </w:p>
    <w:p w:rsidR="00447657" w:rsidRPr="007D35AE" w:rsidRDefault="00447657" w:rsidP="0047384C">
      <w:pPr>
        <w:spacing w:line="240" w:lineRule="auto"/>
        <w:jc w:val="both"/>
        <w:rPr>
          <w:sz w:val="32"/>
          <w:szCs w:val="32"/>
          <w:lang w:val="es-ES_tradnl"/>
        </w:rPr>
      </w:pPr>
      <w:r w:rsidRPr="007D35AE">
        <w:rPr>
          <w:sz w:val="32"/>
          <w:szCs w:val="32"/>
          <w:lang w:val="es-ES_tradnl"/>
        </w:rPr>
        <w:t xml:space="preserve">Intuimos que existe  un espacio exterior en el que estaría Goliat , al que va a llegar la piedra, que está a punto de ser lanzada.    </w:t>
      </w:r>
    </w:p>
    <w:p w:rsidR="00447657" w:rsidRPr="007D35AE" w:rsidRDefault="00447657" w:rsidP="007D35AE">
      <w:pPr>
        <w:spacing w:line="240" w:lineRule="auto"/>
        <w:jc w:val="both"/>
        <w:rPr>
          <w:sz w:val="32"/>
          <w:szCs w:val="32"/>
          <w:lang w:val="es-ES_tradnl"/>
        </w:rPr>
      </w:pPr>
      <w:r w:rsidRPr="007D35AE">
        <w:rPr>
          <w:sz w:val="32"/>
          <w:szCs w:val="32"/>
          <w:lang w:val="es-ES_tradnl"/>
        </w:rPr>
        <w:t xml:space="preserve">El tratamiento de la figura es realista, su cuerpo tal como se refleja  en sus músculos marcados está en tensión  recogiendo el instante en el que procede a lanzar la piedra con su honda.     </w:t>
      </w:r>
    </w:p>
    <w:p w:rsidR="00447657" w:rsidRPr="007D35AE" w:rsidRDefault="00447657" w:rsidP="0047384C">
      <w:pPr>
        <w:spacing w:line="240" w:lineRule="auto"/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La obra es muy expresiva : el ceño está fruncido,  se muerde el labio inferior ,  la cara está retorcida con ferocidad.</w:t>
      </w:r>
    </w:p>
    <w:p w:rsidR="00447657" w:rsidRPr="007D35AE" w:rsidRDefault="00447657" w:rsidP="0047384C">
      <w:pPr>
        <w:spacing w:line="240" w:lineRule="auto"/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 xml:space="preserve"> Función conmover y emocionar al espectador, llegar a sus  sentidos.</w:t>
      </w:r>
    </w:p>
    <w:p w:rsidR="00447657" w:rsidRPr="007D35AE" w:rsidRDefault="00447657" w:rsidP="007D35AE">
      <w:pPr>
        <w:spacing w:line="240" w:lineRule="auto"/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>La obra muestra  la nueva estética barroca en la que los recursos  artísticos van dirigidos a los sentidos</w:t>
      </w:r>
      <w:r>
        <w:rPr>
          <w:b/>
          <w:sz w:val="32"/>
          <w:szCs w:val="32"/>
          <w:lang w:val="es-ES_tradnl"/>
        </w:rPr>
        <w:t>,</w:t>
      </w:r>
      <w:r w:rsidRPr="007D35AE">
        <w:rPr>
          <w:b/>
          <w:sz w:val="32"/>
          <w:szCs w:val="32"/>
          <w:lang w:val="es-ES_tradnl"/>
        </w:rPr>
        <w:t xml:space="preserve"> a provocar el impacto emocional</w:t>
      </w:r>
      <w:r>
        <w:rPr>
          <w:b/>
          <w:sz w:val="32"/>
          <w:szCs w:val="32"/>
          <w:lang w:val="es-ES_tradnl"/>
        </w:rPr>
        <w:t>.</w:t>
      </w:r>
      <w:r w:rsidRPr="007D35AE">
        <w:rPr>
          <w:b/>
          <w:sz w:val="32"/>
          <w:szCs w:val="32"/>
          <w:lang w:val="es-ES_tradnl"/>
        </w:rPr>
        <w:t xml:space="preserve">  </w:t>
      </w:r>
      <w:r>
        <w:rPr>
          <w:b/>
          <w:sz w:val="32"/>
          <w:szCs w:val="32"/>
          <w:lang w:val="es-ES_tradnl"/>
        </w:rPr>
        <w:t>P</w:t>
      </w:r>
      <w:r w:rsidRPr="007D35AE">
        <w:rPr>
          <w:b/>
          <w:sz w:val="32"/>
          <w:szCs w:val="32"/>
          <w:lang w:val="es-ES_tradnl"/>
        </w:rPr>
        <w:t>or este motivo</w:t>
      </w:r>
      <w:r>
        <w:rPr>
          <w:b/>
          <w:sz w:val="32"/>
          <w:szCs w:val="32"/>
          <w:lang w:val="es-ES_tradnl"/>
        </w:rPr>
        <w:t>,</w:t>
      </w:r>
      <w:r w:rsidRPr="007D35AE">
        <w:rPr>
          <w:b/>
          <w:sz w:val="32"/>
          <w:szCs w:val="32"/>
          <w:lang w:val="es-ES_tradnl"/>
        </w:rPr>
        <w:t xml:space="preserve"> frente al equilibrio y orden del Renacimiento</w:t>
      </w:r>
      <w:r>
        <w:rPr>
          <w:b/>
          <w:sz w:val="32"/>
          <w:szCs w:val="32"/>
          <w:lang w:val="es-ES_tradnl"/>
        </w:rPr>
        <w:t>,</w:t>
      </w:r>
      <w:r w:rsidRPr="007D35AE">
        <w:rPr>
          <w:b/>
          <w:sz w:val="32"/>
          <w:szCs w:val="32"/>
          <w:lang w:val="es-ES_tradnl"/>
        </w:rPr>
        <w:t xml:space="preserve">  se busca el movimiento, lo dramático y expresivo en la escultura y</w:t>
      </w:r>
      <w:r>
        <w:rPr>
          <w:b/>
          <w:sz w:val="32"/>
          <w:szCs w:val="32"/>
          <w:lang w:val="es-ES_tradnl"/>
        </w:rPr>
        <w:t>,</w:t>
      </w:r>
      <w:r w:rsidRPr="007D35AE">
        <w:rPr>
          <w:b/>
          <w:sz w:val="32"/>
          <w:szCs w:val="32"/>
          <w:lang w:val="es-ES_tradnl"/>
        </w:rPr>
        <w:t xml:space="preserve"> en pintura</w:t>
      </w:r>
      <w:r>
        <w:rPr>
          <w:b/>
          <w:sz w:val="32"/>
          <w:szCs w:val="32"/>
          <w:lang w:val="es-ES_tradnl"/>
        </w:rPr>
        <w:t>,</w:t>
      </w:r>
      <w:r w:rsidRPr="007D35AE">
        <w:rPr>
          <w:b/>
          <w:sz w:val="32"/>
          <w:szCs w:val="32"/>
          <w:lang w:val="es-ES_tradnl"/>
        </w:rPr>
        <w:t xml:space="preserve"> los juegos lumínicos y el color.      </w:t>
      </w:r>
      <w:r w:rsidRPr="007D35AE">
        <w:rPr>
          <w:sz w:val="32"/>
          <w:szCs w:val="32"/>
          <w:lang w:val="es-ES_tradnl"/>
        </w:rPr>
        <w:t xml:space="preserve">        </w:t>
      </w:r>
    </w:p>
    <w:p w:rsidR="00447657" w:rsidRPr="007D35AE" w:rsidRDefault="00447657" w:rsidP="0047384C">
      <w:pPr>
        <w:spacing w:line="240" w:lineRule="auto"/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 xml:space="preserve">Esta estética suele tener una finalidad: conmover , emocionar y sorprender.  </w:t>
      </w:r>
    </w:p>
    <w:p w:rsidR="00447657" w:rsidRPr="007D35AE" w:rsidRDefault="00447657" w:rsidP="0047384C">
      <w:pPr>
        <w:spacing w:line="240" w:lineRule="auto"/>
        <w:jc w:val="both"/>
        <w:rPr>
          <w:b/>
          <w:sz w:val="32"/>
          <w:szCs w:val="32"/>
          <w:lang w:val="es-ES_tradnl"/>
        </w:rPr>
      </w:pPr>
      <w:r w:rsidRPr="007D35AE">
        <w:rPr>
          <w:b/>
          <w:sz w:val="32"/>
          <w:szCs w:val="32"/>
          <w:lang w:val="es-ES_tradnl"/>
        </w:rPr>
        <w:t xml:space="preserve">Es un ejemplo de la estética barroca por  el dinamismo , el movimiento  en </w:t>
      </w:r>
      <w:r>
        <w:rPr>
          <w:b/>
          <w:sz w:val="32"/>
          <w:szCs w:val="32"/>
          <w:lang w:val="es-ES_tradnl"/>
        </w:rPr>
        <w:t xml:space="preserve">el </w:t>
      </w:r>
      <w:r w:rsidRPr="007D35AE">
        <w:rPr>
          <w:b/>
          <w:sz w:val="32"/>
          <w:szCs w:val="32"/>
          <w:lang w:val="es-ES_tradnl"/>
        </w:rPr>
        <w:t>acto, la expresividad y el realismo frente a la idealización y la búsqueda de la bell</w:t>
      </w:r>
      <w:r>
        <w:rPr>
          <w:b/>
          <w:sz w:val="32"/>
          <w:szCs w:val="32"/>
          <w:lang w:val="es-ES_tradnl"/>
        </w:rPr>
        <w:t>eza armónica y equilibrada del R</w:t>
      </w:r>
      <w:r w:rsidRPr="007D35AE">
        <w:rPr>
          <w:b/>
          <w:sz w:val="32"/>
          <w:szCs w:val="32"/>
          <w:lang w:val="es-ES_tradnl"/>
        </w:rPr>
        <w:t>enacimiento.</w:t>
      </w:r>
    </w:p>
    <w:p w:rsidR="00447657" w:rsidRPr="007D35AE" w:rsidRDefault="00447657" w:rsidP="0047384C">
      <w:pPr>
        <w:jc w:val="both"/>
        <w:rPr>
          <w:rFonts w:ascii="Times" w:hAnsi="Times" w:cs="Times"/>
          <w:i/>
          <w:iCs/>
          <w:color w:val="333333"/>
          <w:sz w:val="32"/>
          <w:szCs w:val="32"/>
          <w:lang w:val="es-ES_tradnl"/>
        </w:rPr>
      </w:pPr>
    </w:p>
    <w:p w:rsidR="00447657" w:rsidRPr="007D35AE" w:rsidRDefault="00447657">
      <w:pPr>
        <w:rPr>
          <w:sz w:val="28"/>
          <w:szCs w:val="28"/>
          <w:lang w:val="es-ES_tradnl"/>
        </w:rPr>
      </w:pPr>
      <w:r w:rsidRPr="007D35AE">
        <w:rPr>
          <w:sz w:val="28"/>
          <w:szCs w:val="28"/>
          <w:lang w:val="es-ES_tradnl"/>
        </w:rPr>
        <w:t>COMPARACIÓ</w:t>
      </w:r>
      <w:r>
        <w:rPr>
          <w:sz w:val="28"/>
          <w:szCs w:val="28"/>
          <w:lang w:val="es-ES_tradnl"/>
        </w:rPr>
        <w:t>N</w:t>
      </w:r>
    </w:p>
    <w:p w:rsidR="00447657" w:rsidRPr="007D35AE" w:rsidRDefault="00447657" w:rsidP="00B7395C">
      <w:pPr>
        <w:jc w:val="center"/>
        <w:rPr>
          <w:sz w:val="32"/>
          <w:szCs w:val="32"/>
          <w:u w:val="single"/>
          <w:lang w:val="es-ES_tradnl"/>
        </w:rPr>
      </w:pPr>
      <w:hyperlink r:id="rId9" w:anchor="imgrc=wp7FJCCknva46M:" w:history="1">
        <w:r w:rsidRPr="007D35AE">
          <w:rPr>
            <w:rStyle w:val="Hyperlink"/>
            <w:sz w:val="32"/>
            <w:szCs w:val="32"/>
            <w:lang w:val="es-ES_tradnl"/>
          </w:rPr>
          <w:t>David. Miguel Ángel y Bernini.</w:t>
        </w:r>
      </w:hyperlink>
    </w:p>
    <w:p w:rsidR="00447657" w:rsidRPr="007D35AE" w:rsidRDefault="00447657" w:rsidP="00A64387">
      <w:pPr>
        <w:jc w:val="both"/>
        <w:rPr>
          <w:sz w:val="24"/>
          <w:szCs w:val="24"/>
          <w:lang w:val="es-ES_tradnl"/>
        </w:rPr>
      </w:pPr>
    </w:p>
    <w:p w:rsidR="00447657" w:rsidRPr="007D35AE" w:rsidRDefault="00447657" w:rsidP="00A64387">
      <w:pPr>
        <w:jc w:val="both"/>
        <w:rPr>
          <w:sz w:val="24"/>
          <w:szCs w:val="24"/>
          <w:lang w:val="es-ES_tradnl"/>
        </w:rPr>
      </w:pPr>
    </w:p>
    <w:p w:rsidR="00447657" w:rsidRPr="007D35AE" w:rsidRDefault="00447657" w:rsidP="00A64387">
      <w:pPr>
        <w:jc w:val="both"/>
        <w:rPr>
          <w:sz w:val="24"/>
          <w:szCs w:val="24"/>
          <w:lang w:val="es-ES_tradnl"/>
        </w:rPr>
      </w:pPr>
    </w:p>
    <w:p w:rsidR="00447657" w:rsidRPr="007D35AE" w:rsidRDefault="00447657" w:rsidP="00A64387">
      <w:pPr>
        <w:jc w:val="both"/>
        <w:rPr>
          <w:sz w:val="24"/>
          <w:szCs w:val="24"/>
          <w:lang w:val="es-ES_tradnl"/>
        </w:rPr>
      </w:pPr>
    </w:p>
    <w:p w:rsidR="00447657" w:rsidRPr="007D35AE" w:rsidRDefault="00447657" w:rsidP="00A64387">
      <w:pPr>
        <w:jc w:val="both"/>
        <w:rPr>
          <w:sz w:val="24"/>
          <w:szCs w:val="24"/>
          <w:lang w:val="es-ES_tradnl"/>
        </w:rPr>
      </w:pPr>
    </w:p>
    <w:p w:rsidR="00447657" w:rsidRPr="007D35AE" w:rsidRDefault="00447657" w:rsidP="00A64387">
      <w:pPr>
        <w:jc w:val="both"/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2"/>
        <w:gridCol w:w="7072"/>
      </w:tblGrid>
      <w:tr w:rsidR="00447657" w:rsidRPr="007D35AE" w:rsidTr="00395F5F">
        <w:tc>
          <w:tcPr>
            <w:tcW w:w="7072" w:type="dxa"/>
          </w:tcPr>
          <w:p w:rsidR="00447657" w:rsidRPr="007D35AE" w:rsidRDefault="00447657" w:rsidP="00D76E60">
            <w:pPr>
              <w:rPr>
                <w:b/>
                <w:bCs/>
                <w:sz w:val="28"/>
                <w:szCs w:val="28"/>
                <w:lang w:val="es-ES_tradnl"/>
              </w:rPr>
            </w:pPr>
            <w:r w:rsidRPr="007D35AE">
              <w:rPr>
                <w:b/>
                <w:bCs/>
                <w:sz w:val="28"/>
                <w:szCs w:val="28"/>
                <w:lang w:val="es-ES_tradnl"/>
              </w:rPr>
              <w:t>SONETO XXIII – GARCILASO DE LA VEGA  - Siglo XVI</w:t>
            </w:r>
          </w:p>
          <w:p w:rsidR="00447657" w:rsidRPr="007D35AE" w:rsidRDefault="00447657" w:rsidP="00D76E60">
            <w:pPr>
              <w:rPr>
                <w:color w:val="7030A0"/>
                <w:sz w:val="28"/>
                <w:szCs w:val="28"/>
                <w:lang w:val="es-ES_tradnl"/>
              </w:rPr>
            </w:pPr>
            <w:r w:rsidRPr="007D35AE">
              <w:rPr>
                <w:color w:val="7030A0"/>
                <w:sz w:val="28"/>
                <w:szCs w:val="28"/>
                <w:lang w:val="es-ES_tradnl"/>
              </w:rPr>
              <w:t>En tanto que de rosa y de azucena </w:t>
            </w:r>
            <w:r w:rsidRPr="007D35AE">
              <w:rPr>
                <w:color w:val="7030A0"/>
                <w:sz w:val="28"/>
                <w:szCs w:val="28"/>
                <w:lang w:val="es-ES_tradnl"/>
              </w:rPr>
              <w:br/>
              <w:t>se muestra la color en vuestro gesto, </w:t>
            </w:r>
            <w:r w:rsidRPr="007D35AE">
              <w:rPr>
                <w:color w:val="7030A0"/>
                <w:sz w:val="28"/>
                <w:szCs w:val="28"/>
                <w:lang w:val="es-ES_tradnl"/>
              </w:rPr>
              <w:br/>
              <w:t>y que vuestro mirar ardiente, honesto, </w:t>
            </w:r>
            <w:r w:rsidRPr="007D35AE">
              <w:rPr>
                <w:color w:val="7030A0"/>
                <w:sz w:val="28"/>
                <w:szCs w:val="28"/>
                <w:lang w:val="es-ES_tradnl"/>
              </w:rPr>
              <w:br/>
              <w:t>con clara luz la tempestad serena; </w:t>
            </w:r>
            <w:r w:rsidRPr="007D35AE">
              <w:rPr>
                <w:color w:val="7030A0"/>
                <w:sz w:val="28"/>
                <w:szCs w:val="28"/>
                <w:vertAlign w:val="superscript"/>
                <w:lang w:val="es-ES_tradnl"/>
              </w:rPr>
              <w:t>1</w:t>
            </w:r>
          </w:p>
          <w:p w:rsidR="00447657" w:rsidRPr="007D35AE" w:rsidRDefault="00447657" w:rsidP="00D76E60">
            <w:pPr>
              <w:rPr>
                <w:sz w:val="28"/>
                <w:szCs w:val="28"/>
                <w:lang w:val="es-ES_tradnl"/>
              </w:rPr>
            </w:pPr>
            <w:r w:rsidRPr="007D35AE">
              <w:rPr>
                <w:color w:val="7030A0"/>
                <w:sz w:val="28"/>
                <w:szCs w:val="28"/>
                <w:lang w:val="es-ES_tradnl"/>
              </w:rPr>
              <w:t>y en tanto que el cabello, que en la vena </w:t>
            </w:r>
            <w:r w:rsidRPr="007D35AE">
              <w:rPr>
                <w:color w:val="7030A0"/>
                <w:sz w:val="28"/>
                <w:szCs w:val="28"/>
                <w:lang w:val="es-ES_tradnl"/>
              </w:rPr>
              <w:br/>
              <w:t>del oro se escogió, con vuelo presto </w:t>
            </w:r>
            <w:r w:rsidRPr="007D35AE">
              <w:rPr>
                <w:color w:val="7030A0"/>
                <w:sz w:val="28"/>
                <w:szCs w:val="28"/>
                <w:lang w:val="es-ES_tradnl"/>
              </w:rPr>
              <w:br/>
              <w:t>por el hermoso cuello blanco, enhiesto, </w:t>
            </w:r>
            <w:r w:rsidRPr="007D35AE">
              <w:rPr>
                <w:color w:val="7030A0"/>
                <w:sz w:val="28"/>
                <w:szCs w:val="28"/>
                <w:lang w:val="es-ES_tradnl"/>
              </w:rPr>
              <w:br/>
              <w:t>el viento mueve, esparce y desordena</w:t>
            </w:r>
            <w:r w:rsidRPr="007D35AE">
              <w:rPr>
                <w:sz w:val="28"/>
                <w:szCs w:val="28"/>
                <w:lang w:val="es-ES_tradnl"/>
              </w:rPr>
              <w:t>:</w:t>
            </w:r>
          </w:p>
          <w:p w:rsidR="00447657" w:rsidRPr="007D35AE" w:rsidRDefault="00447657" w:rsidP="00D76E60">
            <w:pPr>
              <w:rPr>
                <w:sz w:val="28"/>
                <w:szCs w:val="28"/>
                <w:lang w:val="es-ES_tradnl"/>
              </w:rPr>
            </w:pPr>
            <w:r w:rsidRPr="007D35AE">
              <w:rPr>
                <w:color w:val="FF0000"/>
                <w:sz w:val="28"/>
                <w:szCs w:val="28"/>
                <w:lang w:val="es-ES_tradnl"/>
              </w:rPr>
              <w:t>coged</w:t>
            </w:r>
            <w:r w:rsidRPr="007D35AE">
              <w:rPr>
                <w:sz w:val="28"/>
                <w:szCs w:val="28"/>
                <w:lang w:val="es-ES_tradnl"/>
              </w:rPr>
              <w:t xml:space="preserve"> </w:t>
            </w:r>
            <w:r w:rsidRPr="007D35AE">
              <w:rPr>
                <w:color w:val="00B050"/>
                <w:sz w:val="28"/>
                <w:szCs w:val="28"/>
                <w:lang w:val="es-ES_tradnl"/>
              </w:rPr>
              <w:t>de vuestra alegre primavera </w:t>
            </w:r>
            <w:r w:rsidRPr="007D35AE">
              <w:rPr>
                <w:color w:val="00B050"/>
                <w:sz w:val="28"/>
                <w:szCs w:val="28"/>
                <w:lang w:val="es-ES_tradnl"/>
              </w:rPr>
              <w:br/>
              <w:t>el dulce fruto antes que el tiempo airado </w:t>
            </w:r>
            <w:r w:rsidRPr="007D35AE">
              <w:rPr>
                <w:color w:val="00B050"/>
                <w:sz w:val="28"/>
                <w:szCs w:val="28"/>
                <w:lang w:val="es-ES_tradnl"/>
              </w:rPr>
              <w:br/>
              <w:t>cubra de nieve la hermosa cumbre.</w:t>
            </w:r>
          </w:p>
          <w:p w:rsidR="00447657" w:rsidRPr="007D35AE" w:rsidRDefault="00447657" w:rsidP="00D76E60">
            <w:pPr>
              <w:rPr>
                <w:color w:val="0000FF"/>
                <w:sz w:val="28"/>
                <w:szCs w:val="28"/>
                <w:lang w:val="es-ES_tradnl"/>
              </w:rPr>
            </w:pPr>
            <w:r w:rsidRPr="007D35AE">
              <w:rPr>
                <w:color w:val="0000FF"/>
                <w:sz w:val="28"/>
                <w:szCs w:val="28"/>
                <w:lang w:val="es-ES_tradnl"/>
              </w:rPr>
              <w:t>Marchitará la rosa el viento helado, </w:t>
            </w:r>
            <w:r w:rsidRPr="007D35AE">
              <w:rPr>
                <w:color w:val="0000FF"/>
                <w:sz w:val="28"/>
                <w:szCs w:val="28"/>
                <w:lang w:val="es-ES_tradnl"/>
              </w:rPr>
              <w:br/>
              <w:t>todo lo mudará la edad ligera </w:t>
            </w:r>
            <w:r w:rsidRPr="007D35AE">
              <w:rPr>
                <w:color w:val="0000FF"/>
                <w:sz w:val="28"/>
                <w:szCs w:val="28"/>
                <w:lang w:val="es-ES_tradnl"/>
              </w:rPr>
              <w:br/>
              <w:t>por no hacer mudanza en su costumbre.</w:t>
            </w:r>
          </w:p>
          <w:p w:rsidR="00447657" w:rsidRPr="007D35AE" w:rsidRDefault="00447657" w:rsidP="00395F5F">
            <w:pPr>
              <w:spacing w:after="0" w:line="240" w:lineRule="auto"/>
              <w:rPr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</w:tcPr>
          <w:p w:rsidR="00447657" w:rsidRPr="007D35AE" w:rsidRDefault="00447657" w:rsidP="00D76E60">
            <w:pPr>
              <w:pStyle w:val="NormalWeb"/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</w:pPr>
            <w:r w:rsidRPr="007D35AE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SONETO XXXI- LUIS DE GÓNGORA - Siglo XVII</w:t>
            </w:r>
          </w:p>
          <w:p w:rsidR="00447657" w:rsidRPr="007D35AE" w:rsidRDefault="00447657" w:rsidP="00395F5F">
            <w:pPr>
              <w:pStyle w:val="NormalWeb"/>
              <w:spacing w:line="276" w:lineRule="auto"/>
              <w:rPr>
                <w:rFonts w:ascii="Calibri" w:hAnsi="Calibri" w:cs="Calibri"/>
                <w:bCs/>
                <w:color w:val="7030A0"/>
                <w:sz w:val="28"/>
                <w:szCs w:val="28"/>
                <w:lang w:val="es-ES_tradnl"/>
              </w:rPr>
            </w:pPr>
            <w:r w:rsidRPr="007D35AE">
              <w:rPr>
                <w:rFonts w:ascii="Calibri" w:hAnsi="Calibri" w:cs="Calibri"/>
                <w:bCs/>
                <w:color w:val="7030A0"/>
                <w:sz w:val="28"/>
                <w:szCs w:val="28"/>
                <w:lang w:val="es-ES_tradnl"/>
              </w:rPr>
              <w:t>Mientras por competir con tu cabello </w:t>
            </w:r>
            <w:r w:rsidRPr="007D35AE">
              <w:rPr>
                <w:rFonts w:ascii="Calibri" w:hAnsi="Calibri" w:cs="Calibri"/>
                <w:bCs/>
                <w:color w:val="7030A0"/>
                <w:sz w:val="28"/>
                <w:szCs w:val="28"/>
                <w:lang w:val="es-ES_tradnl"/>
              </w:rPr>
              <w:br/>
              <w:t>Oro bruñido al sol relumbra en vano, </w:t>
            </w:r>
            <w:r w:rsidRPr="007D35AE">
              <w:rPr>
                <w:rFonts w:ascii="Calibri" w:hAnsi="Calibri" w:cs="Calibri"/>
                <w:bCs/>
                <w:color w:val="7030A0"/>
                <w:sz w:val="28"/>
                <w:szCs w:val="28"/>
                <w:lang w:val="es-ES_tradnl"/>
              </w:rPr>
              <w:br/>
              <w:t>Mientras con menosprecio en medio el llano </w:t>
            </w:r>
            <w:r w:rsidRPr="007D35AE">
              <w:rPr>
                <w:rFonts w:ascii="Calibri" w:hAnsi="Calibri" w:cs="Calibri"/>
                <w:bCs/>
                <w:color w:val="7030A0"/>
                <w:sz w:val="28"/>
                <w:szCs w:val="28"/>
                <w:lang w:val="es-ES_tradnl"/>
              </w:rPr>
              <w:br/>
              <w:t>Mira tu blanca frente al lilio bello;</w:t>
            </w:r>
          </w:p>
          <w:p w:rsidR="00447657" w:rsidRPr="007D35AE" w:rsidRDefault="00447657" w:rsidP="00395F5F">
            <w:pPr>
              <w:pStyle w:val="NormalWeb"/>
              <w:spacing w:line="276" w:lineRule="auto"/>
              <w:rPr>
                <w:rFonts w:ascii="Calibri" w:hAnsi="Calibri" w:cs="Calibri"/>
                <w:bCs/>
                <w:sz w:val="28"/>
                <w:szCs w:val="28"/>
                <w:lang w:val="es-ES_tradnl"/>
              </w:rPr>
            </w:pPr>
            <w:r w:rsidRPr="007D35AE">
              <w:rPr>
                <w:rFonts w:ascii="Calibri" w:hAnsi="Calibri" w:cs="Calibri"/>
                <w:bCs/>
                <w:color w:val="7030A0"/>
                <w:sz w:val="28"/>
                <w:szCs w:val="28"/>
                <w:lang w:val="es-ES_tradnl"/>
              </w:rPr>
              <w:t>Mientras a cada labio, por cogello, </w:t>
            </w:r>
            <w:r w:rsidRPr="007D35AE">
              <w:rPr>
                <w:rFonts w:ascii="Calibri" w:hAnsi="Calibri" w:cs="Calibri"/>
                <w:bCs/>
                <w:color w:val="7030A0"/>
                <w:sz w:val="28"/>
                <w:szCs w:val="28"/>
                <w:lang w:val="es-ES_tradnl"/>
              </w:rPr>
              <w:br/>
              <w:t>Siguen más ojos que al clavel temprano, </w:t>
            </w:r>
            <w:r w:rsidRPr="007D35AE">
              <w:rPr>
                <w:rFonts w:ascii="Calibri" w:hAnsi="Calibri" w:cs="Calibri"/>
                <w:bCs/>
                <w:color w:val="7030A0"/>
                <w:sz w:val="28"/>
                <w:szCs w:val="28"/>
                <w:lang w:val="es-ES_tradnl"/>
              </w:rPr>
              <w:br/>
              <w:t>Y mientras triunfa con desdén lozano </w:t>
            </w:r>
            <w:r w:rsidRPr="007D35AE">
              <w:rPr>
                <w:rFonts w:ascii="Calibri" w:hAnsi="Calibri" w:cs="Calibri"/>
                <w:bCs/>
                <w:color w:val="7030A0"/>
                <w:sz w:val="28"/>
                <w:szCs w:val="28"/>
                <w:lang w:val="es-ES_tradnl"/>
              </w:rPr>
              <w:br/>
              <w:t>Del luciente cristal tu gentil cuello</w:t>
            </w:r>
            <w:r w:rsidRPr="007D35AE">
              <w:rPr>
                <w:rFonts w:ascii="Calibri" w:hAnsi="Calibri" w:cs="Calibri"/>
                <w:bCs/>
                <w:sz w:val="28"/>
                <w:szCs w:val="28"/>
                <w:lang w:val="es-ES_tradnl"/>
              </w:rPr>
              <w:t>,</w:t>
            </w:r>
          </w:p>
          <w:p w:rsidR="00447657" w:rsidRPr="007D35AE" w:rsidRDefault="00447657" w:rsidP="00395F5F">
            <w:pPr>
              <w:pStyle w:val="NormalWeb"/>
              <w:spacing w:line="276" w:lineRule="auto"/>
              <w:rPr>
                <w:rFonts w:ascii="Calibri" w:hAnsi="Calibri" w:cs="Calibri"/>
                <w:bCs/>
                <w:color w:val="00B050"/>
                <w:sz w:val="28"/>
                <w:szCs w:val="28"/>
                <w:lang w:val="es-ES_tradnl"/>
              </w:rPr>
            </w:pPr>
            <w:r w:rsidRPr="007D35AE">
              <w:rPr>
                <w:rFonts w:ascii="Calibri" w:hAnsi="Calibri" w:cs="Calibri"/>
                <w:bCs/>
                <w:color w:val="FF0000"/>
                <w:sz w:val="28"/>
                <w:szCs w:val="28"/>
                <w:lang w:val="es-ES_tradnl"/>
              </w:rPr>
              <w:t>Goza</w:t>
            </w:r>
            <w:r w:rsidRPr="007D35AE">
              <w:rPr>
                <w:rFonts w:ascii="Calibri" w:hAnsi="Calibri" w:cs="Calibri"/>
                <w:bCs/>
                <w:sz w:val="28"/>
                <w:szCs w:val="28"/>
                <w:lang w:val="es-ES_tradnl"/>
              </w:rPr>
              <w:t xml:space="preserve"> </w:t>
            </w:r>
            <w:r w:rsidRPr="007D35AE">
              <w:rPr>
                <w:rFonts w:ascii="Calibri" w:hAnsi="Calibri" w:cs="Calibri"/>
                <w:bCs/>
                <w:color w:val="00B050"/>
                <w:sz w:val="28"/>
                <w:szCs w:val="28"/>
                <w:lang w:val="es-ES_tradnl"/>
              </w:rPr>
              <w:t>cuello, cabello, labio y frente, </w:t>
            </w:r>
            <w:r w:rsidRPr="007D35AE">
              <w:rPr>
                <w:rFonts w:ascii="Calibri" w:hAnsi="Calibri" w:cs="Calibri"/>
                <w:bCs/>
                <w:color w:val="00B050"/>
                <w:sz w:val="28"/>
                <w:szCs w:val="28"/>
                <w:lang w:val="es-ES_tradnl"/>
              </w:rPr>
              <w:br/>
              <w:t>Antes que lo que fue en tu edad dorada </w:t>
            </w:r>
            <w:r w:rsidRPr="007D35AE">
              <w:rPr>
                <w:rFonts w:ascii="Calibri" w:hAnsi="Calibri" w:cs="Calibri"/>
                <w:bCs/>
                <w:color w:val="00B050"/>
                <w:sz w:val="28"/>
                <w:szCs w:val="28"/>
                <w:lang w:val="es-ES_tradnl"/>
              </w:rPr>
              <w:br/>
              <w:t>Oro, lilio, clavel, cristal luciente,</w:t>
            </w:r>
          </w:p>
          <w:p w:rsidR="00447657" w:rsidRPr="007D35AE" w:rsidRDefault="00447657" w:rsidP="00395F5F">
            <w:pPr>
              <w:pStyle w:val="NormalWeb"/>
              <w:spacing w:line="276" w:lineRule="auto"/>
              <w:rPr>
                <w:b/>
                <w:bCs/>
                <w:sz w:val="28"/>
                <w:szCs w:val="28"/>
                <w:lang w:val="es-ES_tradnl"/>
              </w:rPr>
            </w:pPr>
            <w:r w:rsidRPr="007D35AE">
              <w:rPr>
                <w:rFonts w:ascii="Calibri" w:hAnsi="Calibri" w:cs="Calibri"/>
                <w:bCs/>
                <w:color w:val="00B050"/>
                <w:sz w:val="28"/>
                <w:szCs w:val="28"/>
                <w:lang w:val="es-ES_tradnl"/>
              </w:rPr>
              <w:t>No sólo en plata o vïola troncada </w:t>
            </w:r>
            <w:r w:rsidRPr="007D35AE">
              <w:rPr>
                <w:rFonts w:ascii="Calibri" w:hAnsi="Calibri" w:cs="Calibri"/>
                <w:bCs/>
                <w:color w:val="00B050"/>
                <w:sz w:val="28"/>
                <w:szCs w:val="28"/>
                <w:lang w:val="es-ES_tradnl"/>
              </w:rPr>
              <w:br/>
              <w:t>Se vuelva</w:t>
            </w:r>
            <w:r w:rsidRPr="007D35AE">
              <w:rPr>
                <w:rFonts w:ascii="Calibri" w:hAnsi="Calibri" w:cs="Calibri"/>
                <w:bCs/>
                <w:sz w:val="28"/>
                <w:szCs w:val="28"/>
                <w:lang w:val="es-ES_tradnl"/>
              </w:rPr>
              <w:t xml:space="preserve">, </w:t>
            </w:r>
            <w:r w:rsidRPr="007D35AE">
              <w:rPr>
                <w:rFonts w:ascii="Calibri" w:hAnsi="Calibri" w:cs="Calibri"/>
                <w:bCs/>
                <w:color w:val="0000FF"/>
                <w:sz w:val="28"/>
                <w:szCs w:val="28"/>
                <w:lang w:val="es-ES_tradnl"/>
              </w:rPr>
              <w:t>más tú y ello juntamente </w:t>
            </w:r>
            <w:r w:rsidRPr="007D35AE">
              <w:rPr>
                <w:rFonts w:ascii="Calibri" w:hAnsi="Calibri" w:cs="Calibri"/>
                <w:bCs/>
                <w:color w:val="0000FF"/>
                <w:sz w:val="28"/>
                <w:szCs w:val="28"/>
                <w:lang w:val="es-ES_tradnl"/>
              </w:rPr>
              <w:br/>
              <w:t>En tierra, en humo, en polvo, en sombra, en nada.</w:t>
            </w:r>
          </w:p>
        </w:tc>
      </w:tr>
    </w:tbl>
    <w:p w:rsidR="00447657" w:rsidRPr="007D35AE" w:rsidRDefault="00447657" w:rsidP="00D76E60">
      <w:pPr>
        <w:rPr>
          <w:b/>
          <w:bCs/>
          <w:sz w:val="28"/>
          <w:szCs w:val="28"/>
          <w:lang w:val="es-ES_tradnl"/>
        </w:rPr>
      </w:pPr>
      <w:r w:rsidRPr="007D35AE">
        <w:rPr>
          <w:b/>
          <w:bCs/>
          <w:sz w:val="28"/>
          <w:szCs w:val="28"/>
          <w:lang w:val="es-ES_tradnl"/>
        </w:rPr>
        <w:t> </w:t>
      </w:r>
      <w:r w:rsidRPr="007D35AE">
        <w:rPr>
          <w:b/>
          <w:bCs/>
          <w:sz w:val="28"/>
          <w:szCs w:val="28"/>
          <w:lang w:val="es-ES_tradnl"/>
        </w:rPr>
        <w:tab/>
      </w:r>
      <w:r w:rsidRPr="007D35AE">
        <w:rPr>
          <w:b/>
          <w:bCs/>
          <w:sz w:val="28"/>
          <w:szCs w:val="28"/>
          <w:lang w:val="es-ES_tradnl"/>
        </w:rPr>
        <w:tab/>
      </w:r>
      <w:r w:rsidRPr="007D35AE">
        <w:rPr>
          <w:b/>
          <w:bCs/>
          <w:sz w:val="28"/>
          <w:szCs w:val="28"/>
          <w:lang w:val="es-ES_tradnl"/>
        </w:rPr>
        <w:tab/>
      </w:r>
      <w:r w:rsidRPr="007D35AE">
        <w:rPr>
          <w:b/>
          <w:bCs/>
          <w:sz w:val="28"/>
          <w:szCs w:val="28"/>
          <w:lang w:val="es-ES_tradnl"/>
        </w:rPr>
        <w:tab/>
      </w:r>
      <w:r w:rsidRPr="007D35AE">
        <w:rPr>
          <w:b/>
          <w:bCs/>
          <w:sz w:val="28"/>
          <w:szCs w:val="28"/>
          <w:lang w:val="es-ES_tradnl"/>
        </w:rPr>
        <w:tab/>
      </w:r>
      <w:r w:rsidRPr="007D35AE">
        <w:rPr>
          <w:b/>
          <w:bCs/>
          <w:sz w:val="28"/>
          <w:szCs w:val="28"/>
          <w:lang w:val="es-ES_tradnl"/>
        </w:rPr>
        <w:tab/>
      </w:r>
      <w:r w:rsidRPr="007D35AE">
        <w:rPr>
          <w:b/>
          <w:bCs/>
          <w:sz w:val="28"/>
          <w:szCs w:val="28"/>
          <w:lang w:val="es-ES_tradnl"/>
        </w:rPr>
        <w:tab/>
      </w:r>
    </w:p>
    <w:p w:rsidR="00447657" w:rsidRPr="007D35AE" w:rsidRDefault="00447657">
      <w:pPr>
        <w:rPr>
          <w:b/>
          <w:bCs/>
          <w:sz w:val="28"/>
          <w:szCs w:val="28"/>
          <w:lang w:val="es-ES_tradnl"/>
        </w:rPr>
      </w:pPr>
      <w:r w:rsidRPr="007D35AE">
        <w:rPr>
          <w:b/>
          <w:bCs/>
          <w:sz w:val="28"/>
          <w:szCs w:val="28"/>
          <w:lang w:val="es-ES_tradnl"/>
        </w:rPr>
        <w:br w:type="page"/>
      </w:r>
    </w:p>
    <w:p w:rsidR="00447657" w:rsidRPr="007D35AE" w:rsidRDefault="00447657" w:rsidP="00D76E60">
      <w:pPr>
        <w:rPr>
          <w:b/>
          <w:bCs/>
          <w:sz w:val="32"/>
          <w:szCs w:val="32"/>
          <w:lang w:val="es-ES_tradnl"/>
        </w:rPr>
      </w:pPr>
      <w:r w:rsidRPr="007D35AE">
        <w:rPr>
          <w:b/>
          <w:bCs/>
          <w:sz w:val="28"/>
          <w:szCs w:val="28"/>
          <w:lang w:val="es-ES_tradnl"/>
        </w:rPr>
        <w:tab/>
      </w:r>
      <w:r w:rsidRPr="007D35AE">
        <w:rPr>
          <w:b/>
          <w:bCs/>
          <w:sz w:val="32"/>
          <w:szCs w:val="32"/>
          <w:lang w:val="es-ES_tradnl"/>
        </w:rPr>
        <w:t>RELACIÓN ENTRE LAS IMÁGENES Y LOS TEXTOS.</w:t>
      </w:r>
    </w:p>
    <w:p w:rsidR="00447657" w:rsidRPr="007D35AE" w:rsidRDefault="00447657" w:rsidP="00D76E60">
      <w:pPr>
        <w:rPr>
          <w:b/>
          <w:bCs/>
          <w:sz w:val="32"/>
          <w:szCs w:val="32"/>
          <w:lang w:val="es-ES_tradnl"/>
        </w:rPr>
      </w:pPr>
    </w:p>
    <w:p w:rsidR="00447657" w:rsidRPr="007D35AE" w:rsidRDefault="00447657" w:rsidP="00A5272B">
      <w:pPr>
        <w:pStyle w:val="ListParagraph"/>
        <w:numPr>
          <w:ilvl w:val="0"/>
          <w:numId w:val="5"/>
        </w:numPr>
        <w:jc w:val="both"/>
        <w:rPr>
          <w:b/>
          <w:bCs/>
          <w:sz w:val="32"/>
          <w:szCs w:val="32"/>
          <w:lang w:val="es-ES_tradnl"/>
        </w:rPr>
      </w:pPr>
      <w:r w:rsidRPr="007D35AE">
        <w:rPr>
          <w:b/>
          <w:bCs/>
          <w:sz w:val="32"/>
          <w:szCs w:val="32"/>
          <w:lang w:val="es-ES_tradnl"/>
        </w:rPr>
        <w:t xml:space="preserve">Idealización – </w:t>
      </w:r>
      <w:r w:rsidRPr="007D35AE">
        <w:rPr>
          <w:b/>
          <w:bCs/>
          <w:i/>
          <w:color w:val="7030A0"/>
          <w:sz w:val="32"/>
          <w:szCs w:val="32"/>
          <w:lang w:val="es-ES_tradnl"/>
        </w:rPr>
        <w:t>descriptio puellae</w:t>
      </w:r>
    </w:p>
    <w:p w:rsidR="00447657" w:rsidRPr="007D35AE" w:rsidRDefault="00447657" w:rsidP="00A5272B">
      <w:pPr>
        <w:pStyle w:val="ListParagraph"/>
        <w:numPr>
          <w:ilvl w:val="0"/>
          <w:numId w:val="5"/>
        </w:numPr>
        <w:jc w:val="both"/>
        <w:rPr>
          <w:b/>
          <w:bCs/>
          <w:sz w:val="32"/>
          <w:szCs w:val="32"/>
          <w:lang w:val="es-ES_tradnl"/>
        </w:rPr>
      </w:pPr>
      <w:r w:rsidRPr="007D35AE">
        <w:rPr>
          <w:b/>
          <w:bCs/>
          <w:sz w:val="32"/>
          <w:szCs w:val="32"/>
          <w:lang w:val="es-ES_tradnl"/>
        </w:rPr>
        <w:t>Dificultad – hipérbaton + metáforas + enumeraciones + diseminación/recolección</w:t>
      </w:r>
    </w:p>
    <w:p w:rsidR="00447657" w:rsidRPr="007D35AE" w:rsidRDefault="00447657" w:rsidP="00A5272B">
      <w:pPr>
        <w:pStyle w:val="ListParagraph"/>
        <w:numPr>
          <w:ilvl w:val="0"/>
          <w:numId w:val="5"/>
        </w:numPr>
        <w:jc w:val="both"/>
        <w:rPr>
          <w:b/>
          <w:bCs/>
          <w:sz w:val="32"/>
          <w:szCs w:val="32"/>
          <w:lang w:val="es-ES_tradnl"/>
        </w:rPr>
      </w:pPr>
      <w:r w:rsidRPr="007D35AE">
        <w:rPr>
          <w:b/>
          <w:bCs/>
          <w:sz w:val="32"/>
          <w:szCs w:val="32"/>
          <w:lang w:val="es-ES_tradnl"/>
        </w:rPr>
        <w:t xml:space="preserve">Dramatismo - </w:t>
      </w:r>
      <w:r w:rsidRPr="007D35AE">
        <w:rPr>
          <w:b/>
          <w:bCs/>
          <w:i/>
          <w:color w:val="0000FF"/>
          <w:sz w:val="32"/>
          <w:szCs w:val="32"/>
          <w:lang w:val="es-ES_tradnl"/>
        </w:rPr>
        <w:t>Carpe Diem, Collige virgo rosas</w:t>
      </w:r>
      <w:r w:rsidRPr="007D35AE">
        <w:rPr>
          <w:b/>
          <w:bCs/>
          <w:sz w:val="32"/>
          <w:szCs w:val="32"/>
          <w:lang w:val="es-ES_tradnl"/>
        </w:rPr>
        <w:t xml:space="preserve"> </w:t>
      </w:r>
    </w:p>
    <w:p w:rsidR="00447657" w:rsidRPr="007D35AE" w:rsidRDefault="00447657" w:rsidP="00746E0D">
      <w:pPr>
        <w:jc w:val="both"/>
        <w:rPr>
          <w:b/>
          <w:bCs/>
          <w:sz w:val="32"/>
          <w:szCs w:val="32"/>
          <w:lang w:val="es-ES_tradnl"/>
        </w:rPr>
      </w:pPr>
    </w:p>
    <w:p w:rsidR="00447657" w:rsidRPr="007D35AE" w:rsidRDefault="00447657" w:rsidP="00746E0D">
      <w:pPr>
        <w:ind w:left="708"/>
        <w:jc w:val="both"/>
        <w:rPr>
          <w:bCs/>
          <w:sz w:val="32"/>
          <w:szCs w:val="32"/>
          <w:lang w:val="es-ES_tradnl"/>
        </w:rPr>
      </w:pPr>
      <w:r w:rsidRPr="007D35AE">
        <w:rPr>
          <w:bCs/>
          <w:sz w:val="32"/>
          <w:szCs w:val="32"/>
          <w:lang w:val="es-ES_tradnl"/>
        </w:rPr>
        <w:t>OTROS TEXTOS</w:t>
      </w:r>
    </w:p>
    <w:p w:rsidR="00447657" w:rsidRPr="007D35AE" w:rsidRDefault="00447657" w:rsidP="00746E0D">
      <w:pPr>
        <w:ind w:left="708"/>
        <w:jc w:val="both"/>
        <w:rPr>
          <w:bCs/>
          <w:sz w:val="32"/>
          <w:szCs w:val="32"/>
          <w:lang w:val="es-ES_tradnl"/>
        </w:rPr>
      </w:pPr>
      <w:r w:rsidRPr="007D35AE">
        <w:rPr>
          <w:bCs/>
          <w:sz w:val="32"/>
          <w:szCs w:val="32"/>
          <w:lang w:val="es-ES_tradnl"/>
        </w:rPr>
        <w:t>El AMOR: concepto y experiencia</w:t>
      </w:r>
    </w:p>
    <w:p w:rsidR="00447657" w:rsidRPr="007D35AE" w:rsidRDefault="00447657" w:rsidP="00746E0D">
      <w:pPr>
        <w:ind w:left="708"/>
        <w:jc w:val="both"/>
        <w:rPr>
          <w:bCs/>
          <w:sz w:val="32"/>
          <w:szCs w:val="32"/>
          <w:lang w:val="es-ES_tradnl"/>
        </w:rPr>
      </w:pPr>
      <w:r w:rsidRPr="007D35AE">
        <w:rPr>
          <w:bCs/>
          <w:sz w:val="32"/>
          <w:szCs w:val="32"/>
          <w:lang w:val="es-ES_tradnl"/>
        </w:rPr>
        <w:t xml:space="preserve">* </w:t>
      </w:r>
      <w:r w:rsidRPr="007D35AE">
        <w:rPr>
          <w:bCs/>
          <w:i/>
          <w:sz w:val="32"/>
          <w:szCs w:val="32"/>
          <w:lang w:val="es-ES_tradnl"/>
        </w:rPr>
        <w:t xml:space="preserve">Oda a Salinas. </w:t>
      </w:r>
      <w:r w:rsidRPr="007D35AE">
        <w:rPr>
          <w:bCs/>
          <w:sz w:val="32"/>
          <w:szCs w:val="32"/>
          <w:lang w:val="es-ES_tradnl"/>
        </w:rPr>
        <w:t xml:space="preserve">Fray Luis de León </w:t>
      </w:r>
    </w:p>
    <w:p w:rsidR="00447657" w:rsidRPr="007D35AE" w:rsidRDefault="00447657" w:rsidP="00746E0D">
      <w:pPr>
        <w:ind w:left="708"/>
        <w:jc w:val="both"/>
        <w:rPr>
          <w:bCs/>
          <w:sz w:val="32"/>
          <w:szCs w:val="32"/>
          <w:lang w:val="es-ES_tradnl"/>
        </w:rPr>
      </w:pPr>
      <w:r w:rsidRPr="007D35AE">
        <w:rPr>
          <w:bCs/>
          <w:sz w:val="32"/>
          <w:szCs w:val="32"/>
          <w:lang w:val="es-ES_tradnl"/>
        </w:rPr>
        <w:t xml:space="preserve">* </w:t>
      </w:r>
      <w:r w:rsidRPr="007D35AE">
        <w:rPr>
          <w:bCs/>
          <w:i/>
          <w:sz w:val="32"/>
          <w:szCs w:val="32"/>
          <w:lang w:val="es-ES_tradnl"/>
        </w:rPr>
        <w:t xml:space="preserve">Desmayarse, atreverse… </w:t>
      </w:r>
      <w:r w:rsidRPr="007D35AE">
        <w:rPr>
          <w:bCs/>
          <w:sz w:val="32"/>
          <w:szCs w:val="32"/>
          <w:lang w:val="es-ES_tradnl"/>
        </w:rPr>
        <w:t xml:space="preserve">Lope de Vega </w:t>
      </w:r>
    </w:p>
    <w:p w:rsidR="00447657" w:rsidRPr="007D35AE" w:rsidRDefault="00447657" w:rsidP="00746E0D">
      <w:pPr>
        <w:ind w:left="708"/>
        <w:jc w:val="both"/>
        <w:rPr>
          <w:bCs/>
          <w:sz w:val="32"/>
          <w:szCs w:val="32"/>
          <w:lang w:val="es-ES_tradnl"/>
        </w:rPr>
      </w:pPr>
      <w:r w:rsidRPr="007D35AE">
        <w:rPr>
          <w:bCs/>
          <w:sz w:val="32"/>
          <w:szCs w:val="32"/>
          <w:lang w:val="es-ES_tradnl"/>
        </w:rPr>
        <w:t xml:space="preserve">* </w:t>
      </w:r>
      <w:r w:rsidRPr="007D35AE">
        <w:rPr>
          <w:bCs/>
          <w:i/>
          <w:sz w:val="32"/>
          <w:szCs w:val="32"/>
          <w:lang w:val="es-ES_tradnl"/>
        </w:rPr>
        <w:t xml:space="preserve">Es hielo abrasador… </w:t>
      </w:r>
      <w:r w:rsidRPr="007D35AE">
        <w:rPr>
          <w:bCs/>
          <w:sz w:val="32"/>
          <w:szCs w:val="32"/>
          <w:lang w:val="es-ES_tradnl"/>
        </w:rPr>
        <w:t xml:space="preserve">Quevedo </w:t>
      </w:r>
    </w:p>
    <w:p w:rsidR="00447657" w:rsidRPr="007D35AE" w:rsidRDefault="00447657" w:rsidP="00746E0D">
      <w:pPr>
        <w:ind w:left="708"/>
        <w:jc w:val="both"/>
        <w:rPr>
          <w:bCs/>
          <w:i/>
          <w:sz w:val="32"/>
          <w:szCs w:val="32"/>
          <w:lang w:val="es-ES_tradnl"/>
        </w:rPr>
      </w:pPr>
      <w:r w:rsidRPr="007D35AE">
        <w:rPr>
          <w:bCs/>
          <w:sz w:val="32"/>
          <w:szCs w:val="32"/>
          <w:lang w:val="es-ES_tradnl"/>
        </w:rPr>
        <w:t>(Textos)</w:t>
      </w:r>
    </w:p>
    <w:p w:rsidR="00447657" w:rsidRPr="007D35AE" w:rsidRDefault="00447657" w:rsidP="00746E0D">
      <w:pPr>
        <w:ind w:left="708"/>
        <w:jc w:val="both"/>
        <w:rPr>
          <w:bCs/>
          <w:sz w:val="28"/>
          <w:szCs w:val="28"/>
          <w:lang w:val="es-ES_tradnl"/>
        </w:rPr>
      </w:pPr>
    </w:p>
    <w:p w:rsidR="00447657" w:rsidRPr="007D35AE" w:rsidRDefault="00447657" w:rsidP="00A5272B">
      <w:pPr>
        <w:rPr>
          <w:b/>
          <w:bCs/>
          <w:sz w:val="28"/>
          <w:szCs w:val="28"/>
          <w:lang w:val="es-ES_tradnl"/>
        </w:rPr>
      </w:pPr>
    </w:p>
    <w:p w:rsidR="00447657" w:rsidRPr="007D35AE" w:rsidRDefault="00447657" w:rsidP="00A5272B">
      <w:pPr>
        <w:rPr>
          <w:b/>
          <w:bCs/>
          <w:sz w:val="28"/>
          <w:szCs w:val="28"/>
          <w:lang w:val="es-ES_tradnl"/>
        </w:rPr>
        <w:sectPr w:rsidR="00447657" w:rsidRPr="007D35AE" w:rsidSect="0047384C">
          <w:footerReference w:type="default" r:id="rId10"/>
          <w:pgSz w:w="16838" w:h="11906" w:orient="landscape"/>
          <w:pgMar w:top="1418" w:right="1417" w:bottom="1701" w:left="1417" w:header="708" w:footer="708" w:gutter="0"/>
          <w:cols w:space="708"/>
          <w:docGrid w:linePitch="360"/>
        </w:sectPr>
      </w:pPr>
    </w:p>
    <w:p w:rsidR="00447657" w:rsidRPr="007D35AE" w:rsidRDefault="00447657">
      <w:pPr>
        <w:rPr>
          <w:sz w:val="28"/>
          <w:szCs w:val="28"/>
          <w:lang w:val="es-ES_tradnl"/>
        </w:rPr>
      </w:pPr>
    </w:p>
    <w:sectPr w:rsidR="00447657" w:rsidRPr="007D35AE" w:rsidSect="00D76E60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57" w:rsidRDefault="00447657" w:rsidP="00896304">
      <w:pPr>
        <w:spacing w:after="0" w:line="240" w:lineRule="auto"/>
      </w:pPr>
      <w:r>
        <w:separator/>
      </w:r>
    </w:p>
  </w:endnote>
  <w:endnote w:type="continuationSeparator" w:id="0">
    <w:p w:rsidR="00447657" w:rsidRDefault="00447657" w:rsidP="0089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57" w:rsidRDefault="00447657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447657" w:rsidRDefault="00447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57" w:rsidRDefault="00447657" w:rsidP="00896304">
      <w:pPr>
        <w:spacing w:after="0" w:line="240" w:lineRule="auto"/>
      </w:pPr>
      <w:r>
        <w:separator/>
      </w:r>
    </w:p>
  </w:footnote>
  <w:footnote w:type="continuationSeparator" w:id="0">
    <w:p w:rsidR="00447657" w:rsidRDefault="00447657" w:rsidP="0089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6671"/>
    <w:multiLevelType w:val="hybridMultilevel"/>
    <w:tmpl w:val="8D72B4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53BE3"/>
    <w:multiLevelType w:val="hybridMultilevel"/>
    <w:tmpl w:val="C3F2C6C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C2903"/>
    <w:multiLevelType w:val="hybridMultilevel"/>
    <w:tmpl w:val="693A66D2"/>
    <w:lvl w:ilvl="0" w:tplc="B298EE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E290C"/>
    <w:multiLevelType w:val="hybridMultilevel"/>
    <w:tmpl w:val="CB540174"/>
    <w:lvl w:ilvl="0" w:tplc="EDF45EC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F78FD"/>
    <w:multiLevelType w:val="hybridMultilevel"/>
    <w:tmpl w:val="1EE6B1C2"/>
    <w:lvl w:ilvl="0" w:tplc="EAC2B8CA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B6763A4"/>
    <w:multiLevelType w:val="hybridMultilevel"/>
    <w:tmpl w:val="03C01956"/>
    <w:lvl w:ilvl="0" w:tplc="FD6830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A7F"/>
    <w:rsid w:val="000078E9"/>
    <w:rsid w:val="000A45EC"/>
    <w:rsid w:val="001164C0"/>
    <w:rsid w:val="001E75EF"/>
    <w:rsid w:val="002128F1"/>
    <w:rsid w:val="00370D39"/>
    <w:rsid w:val="00395F5F"/>
    <w:rsid w:val="003C2067"/>
    <w:rsid w:val="00447657"/>
    <w:rsid w:val="0047384C"/>
    <w:rsid w:val="004F3E82"/>
    <w:rsid w:val="00544832"/>
    <w:rsid w:val="005678EF"/>
    <w:rsid w:val="00605F3E"/>
    <w:rsid w:val="00746E0D"/>
    <w:rsid w:val="00780C11"/>
    <w:rsid w:val="00790613"/>
    <w:rsid w:val="007D35AE"/>
    <w:rsid w:val="00836BFF"/>
    <w:rsid w:val="00853E99"/>
    <w:rsid w:val="00861084"/>
    <w:rsid w:val="00896304"/>
    <w:rsid w:val="008C2385"/>
    <w:rsid w:val="00A5272B"/>
    <w:rsid w:val="00A60AE5"/>
    <w:rsid w:val="00A61DD7"/>
    <w:rsid w:val="00A64387"/>
    <w:rsid w:val="00AF1E55"/>
    <w:rsid w:val="00B7395C"/>
    <w:rsid w:val="00D01B1F"/>
    <w:rsid w:val="00D76E60"/>
    <w:rsid w:val="00E0126B"/>
    <w:rsid w:val="00E24EF2"/>
    <w:rsid w:val="00E30DD8"/>
    <w:rsid w:val="00E5733A"/>
    <w:rsid w:val="00EC32CF"/>
    <w:rsid w:val="00EE6A7F"/>
    <w:rsid w:val="00F718A4"/>
    <w:rsid w:val="00FB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3A"/>
    <w:pPr>
      <w:spacing w:after="200" w:line="276" w:lineRule="auto"/>
    </w:pPr>
    <w:rPr>
      <w:lang w:val="ca-ES" w:eastAsia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6A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76E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76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D76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96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304"/>
    <w:rPr>
      <w:rFonts w:cs="Times New Roman"/>
      <w:lang w:val="ca-ES"/>
    </w:rPr>
  </w:style>
  <w:style w:type="paragraph" w:styleId="Footer">
    <w:name w:val="footer"/>
    <w:basedOn w:val="Normal"/>
    <w:link w:val="FooterChar"/>
    <w:uiPriority w:val="99"/>
    <w:rsid w:val="00896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6304"/>
    <w:rPr>
      <w:rFonts w:cs="Times New Roman"/>
      <w:lang w:val="ca-ES"/>
    </w:rPr>
  </w:style>
  <w:style w:type="character" w:styleId="FollowedHyperlink">
    <w:name w:val="FollowedHyperlink"/>
    <w:basedOn w:val="DefaultParagraphFont"/>
    <w:uiPriority w:val="99"/>
    <w:semiHidden/>
    <w:rsid w:val="003C206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5E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q=david+de+bernini&amp;safe=strict&amp;source=lnms&amp;tbm=isch&amp;sa=X&amp;ved=0ahUKEwjstri2jfDgAhUE2xoKHfK8BC0Q_AUIDigB&amp;biw=1920&amp;bih=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es/search?q=david+de+miquel+angel&amp;safe=strict&amp;source=lnms&amp;tbm=isch&amp;sa=X&amp;ved=0ahUKEwjRsuKHjfDgAhVHLBoKHU_bC6QQ_AUIDigB&amp;biw=1920&amp;bih=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david+de+bernini+comentario&amp;safe=strict&amp;rlz=1C1CHBD_esES800ES800&amp;source=lnms&amp;tbm=isch&amp;sa=X&amp;ved=0ahUKEwjlyf3WzO_gAhWQGBQKHf3aAUQQ_AUIDygC&amp;biw=1280&amp;bih=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704</Words>
  <Characters>4013</Characters>
  <Application>Microsoft Office Outlook</Application>
  <DocSecurity>0</DocSecurity>
  <Lines>0</Lines>
  <Paragraphs>0</Paragraphs>
  <ScaleCrop>false</ScaleCrop>
  <Company>Departament d'Ensenyament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SESSIÓ 2</dc:title>
  <dc:subject/>
  <dc:creator>Usuario</dc:creator>
  <cp:keywords/>
  <dc:description/>
  <cp:lastModifiedBy>S</cp:lastModifiedBy>
  <cp:revision>2</cp:revision>
  <dcterms:created xsi:type="dcterms:W3CDTF">2021-04-10T18:11:00Z</dcterms:created>
  <dcterms:modified xsi:type="dcterms:W3CDTF">2021-04-10T18:11:00Z</dcterms:modified>
</cp:coreProperties>
</file>