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E" w:rsidRPr="00556169" w:rsidRDefault="001A45FE" w:rsidP="00556169">
      <w:pPr>
        <w:pStyle w:val="Textnumbered"/>
        <w:ind w:left="0" w:firstLine="0"/>
        <w:rPr>
          <w:b/>
          <w:noProof/>
          <w:sz w:val="32"/>
          <w:szCs w:val="32"/>
          <w:lang w:val="en-CA" w:eastAsia="en-CA"/>
        </w:rPr>
      </w:pPr>
      <w:r w:rsidRPr="00556169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-61595</wp:posOffset>
            </wp:positionV>
            <wp:extent cx="847725" cy="295275"/>
            <wp:effectExtent l="19050" t="0" r="9525" b="0"/>
            <wp:wrapNone/>
            <wp:docPr id="3" name="Picture 25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69" w:rsidRPr="00556169">
        <w:rPr>
          <w:b/>
          <w:noProof/>
          <w:sz w:val="32"/>
          <w:szCs w:val="32"/>
          <w:lang w:val="en-CA" w:eastAsia="en-CA"/>
        </w:rPr>
        <w:t>Unit 4</w:t>
      </w:r>
    </w:p>
    <w:p w:rsidR="001A45FE" w:rsidRDefault="001A45FE" w:rsidP="001A45FE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Grammar</w:t>
      </w:r>
    </w:p>
    <w:p w:rsidR="001A45FE" w:rsidRPr="00DA3BC5" w:rsidRDefault="001A45FE" w:rsidP="001A45FE">
      <w:pPr>
        <w:pStyle w:val="Chead"/>
        <w:rPr>
          <w:i/>
          <w:noProof/>
          <w:lang w:val="en-CA" w:eastAsia="en-CA"/>
        </w:rPr>
      </w:pPr>
      <w:r w:rsidRPr="00DA3BC5">
        <w:rPr>
          <w:i/>
          <w:noProof/>
          <w:lang w:val="en-CA" w:eastAsia="en-CA"/>
        </w:rPr>
        <w:t>be going to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They aren't going to watch TV.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Tony is / ’s going to leave home.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they going to sell their new app?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The dog isn't going to chase the cat.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What are </w:t>
      </w:r>
      <w:r>
        <w:rPr>
          <w:noProof/>
          <w:lang w:val="en-CA" w:eastAsia="en-CA"/>
        </w:rPr>
        <w:t>you going to do this afternoon?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Olivia is going to visit her grandparents.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Mum and Dad aren't going to drive to the cinema. 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Is Jack going to get married next year?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Max and I are going to go skiing at the weekend.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That new computer game is going to be a success.</w:t>
      </w:r>
    </w:p>
    <w:p w:rsidR="001A45FE" w:rsidRDefault="001A45FE" w:rsidP="001A45FE">
      <w:pPr>
        <w:pStyle w:val="Chead"/>
        <w:rPr>
          <w:noProof/>
          <w:lang w:val="en-CA" w:eastAsia="en-CA"/>
        </w:rPr>
      </w:pPr>
      <w:r w:rsidRPr="00DA3BC5">
        <w:rPr>
          <w:i/>
          <w:noProof/>
          <w:lang w:val="en-CA" w:eastAsia="en-CA"/>
        </w:rPr>
        <w:t>be going to</w:t>
      </w:r>
      <w:r w:rsidRPr="004659C3">
        <w:rPr>
          <w:noProof/>
          <w:lang w:val="en-CA" w:eastAsia="en-CA"/>
        </w:rPr>
        <w:t xml:space="preserve"> and </w:t>
      </w:r>
      <w:r w:rsidRPr="00DA3BC5">
        <w:rPr>
          <w:i/>
          <w:noProof/>
          <w:lang w:val="en-CA" w:eastAsia="en-CA"/>
        </w:rPr>
        <w:t>will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I am / I’m sure she won't donate / isn’t going to donate (any) money to charity. 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2</w:t>
      </w:r>
      <w:r w:rsidRPr="004659C3">
        <w:rPr>
          <w:noProof/>
          <w:lang w:val="en-CA" w:eastAsia="en-CA"/>
        </w:rPr>
        <w:tab/>
        <w:t>Will they / Are they going to be annoyed with us?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3</w:t>
      </w:r>
      <w:r w:rsidRPr="004659C3">
        <w:rPr>
          <w:noProof/>
          <w:lang w:val="en-CA" w:eastAsia="en-CA"/>
        </w:rPr>
        <w:tab/>
        <w:t xml:space="preserve">We think you’ll enjoy / you’re going to enjoy the race on Sunday. 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4</w:t>
      </w:r>
      <w:r w:rsidRPr="004659C3">
        <w:rPr>
          <w:noProof/>
          <w:lang w:val="en-CA" w:eastAsia="en-CA"/>
        </w:rPr>
        <w:tab/>
        <w:t xml:space="preserve">The man’s leg is hurt. He isn't going to / won’t finish the mud run. 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PB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is going to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FP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PB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is going to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PE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you going to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FP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It’s going to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PE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aren't going to</w:t>
      </w:r>
      <w:r>
        <w:rPr>
          <w:noProof/>
          <w:lang w:val="en-CA" w:eastAsia="en-CA"/>
        </w:rPr>
        <w:t>,</w:t>
      </w:r>
      <w:r w:rsidRPr="004659C3">
        <w:rPr>
          <w:noProof/>
          <w:lang w:val="en-CA" w:eastAsia="en-CA"/>
        </w:rPr>
        <w:t xml:space="preserve"> FP</w:t>
      </w:r>
    </w:p>
    <w:p w:rsidR="001A45FE" w:rsidRDefault="001A45FE" w:rsidP="001A45FE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Present continuous for future arrangements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’m / am seeing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’m / am not playing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’s / is travelling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Rachel and Vicky coming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’re / are going</w:t>
      </w:r>
    </w:p>
    <w:p w:rsidR="001A45FE" w:rsidRDefault="001A45FE" w:rsidP="001A45FE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Vocabulary</w:t>
      </w:r>
    </w:p>
    <w:p w:rsidR="001A45FE" w:rsidRPr="004659C3" w:rsidRDefault="001A45FE" w:rsidP="001A45FE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Money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Coins are made from gold / silver / metal.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F You earn money from your job. 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Many notes are made from paper.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</w:p>
    <w:p w:rsidR="001A45FE" w:rsidRDefault="001A45FE" w:rsidP="001A45FE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lastRenderedPageBreak/>
        <w:t>Verbs and prepositions of movement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2</w:t>
      </w:r>
      <w:r>
        <w:rPr>
          <w:b/>
          <w:noProof/>
          <w:lang w:val="en-CA" w:eastAsia="en-CA"/>
        </w:rPr>
        <w:tab/>
      </w: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crawl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dive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swim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slide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hop</w:t>
      </w:r>
    </w:p>
    <w:p w:rsidR="001A45FE" w:rsidRDefault="001A45FE" w:rsidP="001A45FE">
      <w:pPr>
        <w:pStyle w:val="B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 xml:space="preserve">Extra </w:t>
      </w:r>
      <w:r>
        <w:rPr>
          <w:noProof/>
          <w:lang w:val="en-CA" w:eastAsia="en-CA"/>
        </w:rPr>
        <w:t>vocabulary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bride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annoyed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pleased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rich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valuable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4</w:t>
      </w:r>
      <w:r>
        <w:rPr>
          <w:b/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B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earn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third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win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Half</w:t>
      </w:r>
    </w:p>
    <w:p w:rsidR="001A45FE" w:rsidRPr="004659C3" w:rsidRDefault="001A45FE" w:rsidP="001A45FE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Paying for something in a shop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6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card, take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return, receipt, have 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Default="001A45FE" w:rsidP="001A45FE">
      <w:pPr>
        <w:pStyle w:val="Textnumbered"/>
        <w:rPr>
          <w:noProof/>
          <w:lang w:val="en-CA" w:eastAsia="en-CA"/>
        </w:rPr>
      </w:pPr>
    </w:p>
    <w:p w:rsidR="001A45FE" w:rsidRPr="00556169" w:rsidRDefault="001A45FE" w:rsidP="001A45FE">
      <w:pPr>
        <w:pStyle w:val="Textnumbered"/>
        <w:rPr>
          <w:b/>
          <w:noProof/>
          <w:sz w:val="36"/>
          <w:szCs w:val="36"/>
          <w:lang w:val="en-CA" w:eastAsia="en-CA"/>
        </w:rPr>
      </w:pPr>
      <w:r w:rsidRPr="00556169">
        <w:rPr>
          <w:b/>
          <w:noProof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-166370</wp:posOffset>
            </wp:positionV>
            <wp:extent cx="838200" cy="295275"/>
            <wp:effectExtent l="19050" t="0" r="0" b="0"/>
            <wp:wrapThrough wrapText="bothSides">
              <wp:wrapPolygon edited="0">
                <wp:start x="-491" y="0"/>
                <wp:lineTo x="-491" y="20903"/>
                <wp:lineTo x="21600" y="20903"/>
                <wp:lineTo x="21600" y="0"/>
                <wp:lineTo x="-491" y="0"/>
              </wp:wrapPolygon>
            </wp:wrapThrough>
            <wp:docPr id="2" name="Picture 117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69" w:rsidRPr="00556169">
        <w:rPr>
          <w:b/>
          <w:noProof/>
          <w:sz w:val="36"/>
          <w:szCs w:val="36"/>
          <w:lang w:val="en-CA" w:eastAsia="en-CA"/>
        </w:rPr>
        <w:t>Unit 4</w:t>
      </w:r>
    </w:p>
    <w:p w:rsidR="001A45FE" w:rsidRDefault="001A45FE" w:rsidP="001A45FE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Grammar</w:t>
      </w:r>
    </w:p>
    <w:p w:rsidR="001A45FE" w:rsidRPr="004A7621" w:rsidRDefault="001A45FE" w:rsidP="001A45FE">
      <w:pPr>
        <w:pStyle w:val="Rubric"/>
        <w:rPr>
          <w:noProof/>
          <w:u w:val="single"/>
          <w:lang w:val="en-CA" w:eastAsia="en-CA"/>
        </w:rPr>
      </w:pPr>
      <w:r w:rsidRPr="00706C4A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My friends are always asking me what I’m </w:t>
      </w:r>
      <w:r w:rsidRPr="004A7621">
        <w:rPr>
          <w:noProof/>
          <w:u w:val="single"/>
          <w:lang w:val="en-CA" w:eastAsia="en-CA"/>
        </w:rPr>
        <w:t>going</w:t>
      </w:r>
    </w:p>
    <w:p w:rsidR="001A45FE" w:rsidRDefault="001A45FE" w:rsidP="001A45FE">
      <w:pPr>
        <w:pStyle w:val="Textunnumberedexercise"/>
        <w:rPr>
          <w:noProof/>
          <w:lang w:val="en-CA" w:eastAsia="en-CA"/>
        </w:rPr>
      </w:pPr>
      <w:r w:rsidRPr="004A7621">
        <w:rPr>
          <w:noProof/>
          <w:u w:val="single"/>
          <w:lang w:val="en-CA" w:eastAsia="en-CA"/>
        </w:rPr>
        <w:t>to do</w:t>
      </w:r>
      <w:r w:rsidRPr="004659C3">
        <w:rPr>
          <w:noProof/>
          <w:lang w:val="en-CA" w:eastAsia="en-CA"/>
        </w:rPr>
        <w:t xml:space="preserve"> after I leave school</w:t>
      </w:r>
      <w:r>
        <w:rPr>
          <w:noProof/>
          <w:lang w:val="en-CA" w:eastAsia="en-CA"/>
        </w:rPr>
        <w:t>.</w:t>
      </w:r>
      <w:r w:rsidRPr="004659C3">
        <w:rPr>
          <w:noProof/>
          <w:lang w:val="en-CA" w:eastAsia="en-CA"/>
        </w:rPr>
        <w:t xml:space="preserve">  Well</w:t>
      </w:r>
      <w:r w:rsidRPr="00706C4A">
        <w:rPr>
          <w:rStyle w:val="TextunnumberedexerciseChar"/>
        </w:rPr>
        <w:t xml:space="preserve">, my friend Claire and I </w:t>
      </w:r>
      <w:r w:rsidRPr="004A7621">
        <w:rPr>
          <w:rStyle w:val="TextunnumberedexerciseChar"/>
          <w:u w:val="single"/>
        </w:rPr>
        <w:t>aren’t</w:t>
      </w:r>
      <w:r w:rsidRPr="00706C4A">
        <w:rPr>
          <w:rStyle w:val="TextunnumberedexerciseChar"/>
        </w:rPr>
        <w:t xml:space="preserve"> going to stay at home, that’s for sure! We’re </w:t>
      </w:r>
      <w:r w:rsidRPr="004A7621">
        <w:rPr>
          <w:rStyle w:val="TextunnumberedexerciseChar"/>
          <w:u w:val="single"/>
        </w:rPr>
        <w:t>going</w:t>
      </w:r>
      <w:r w:rsidRPr="00706C4A">
        <w:rPr>
          <w:rStyle w:val="TextunnumberedexerciseChar"/>
        </w:rPr>
        <w:t xml:space="preserve"> to travel around Europe together and we’re </w:t>
      </w:r>
      <w:r w:rsidRPr="004A7621">
        <w:rPr>
          <w:rStyle w:val="TextunnumberedexerciseChar"/>
          <w:u w:val="single"/>
        </w:rPr>
        <w:t>going</w:t>
      </w:r>
      <w:r w:rsidRPr="00706C4A">
        <w:rPr>
          <w:rStyle w:val="TextunnumberedexerciseChar"/>
        </w:rPr>
        <w:t xml:space="preserve"> </w:t>
      </w:r>
      <w:r w:rsidRPr="004A7621">
        <w:rPr>
          <w:rStyle w:val="TextunnumberedexerciseChar"/>
          <w:u w:val="single"/>
        </w:rPr>
        <w:t>to</w:t>
      </w:r>
      <w:r w:rsidRPr="00706C4A">
        <w:rPr>
          <w:rStyle w:val="TextunnumberedexerciseChar"/>
        </w:rPr>
        <w:t xml:space="preserve"> </w:t>
      </w:r>
      <w:r w:rsidRPr="004A7621">
        <w:rPr>
          <w:rStyle w:val="TextunnumberedexerciseChar"/>
          <w:u w:val="single"/>
        </w:rPr>
        <w:t>have</w:t>
      </w:r>
      <w:r w:rsidRPr="00706C4A">
        <w:rPr>
          <w:rStyle w:val="TextunnumberedexerciseChar"/>
        </w:rPr>
        <w:t xml:space="preserve"> lots of fun and adventures. </w:t>
      </w:r>
      <w:r>
        <w:rPr>
          <w:rStyle w:val="TextunnumberedexerciseChar"/>
        </w:rPr>
        <w:t>My</w:t>
      </w:r>
      <w:r w:rsidRPr="00706C4A">
        <w:rPr>
          <w:rStyle w:val="TextunnumberedexerciseChar"/>
        </w:rPr>
        <w:t xml:space="preserve"> parents don’t know about our plans. Claire says she </w:t>
      </w:r>
      <w:r w:rsidRPr="004A7621">
        <w:rPr>
          <w:rStyle w:val="TextunnumberedexerciseChar"/>
          <w:u w:val="single"/>
        </w:rPr>
        <w:t>isn’t</w:t>
      </w:r>
      <w:r w:rsidRPr="00706C4A">
        <w:rPr>
          <w:rStyle w:val="TextunnumberedexerciseChar"/>
        </w:rPr>
        <w:t xml:space="preserve"> going to tell her parents until the day before we leave! I’m </w:t>
      </w:r>
      <w:r w:rsidRPr="004A7621">
        <w:rPr>
          <w:rStyle w:val="TextunnumberedexerciseChar"/>
          <w:u w:val="single"/>
        </w:rPr>
        <w:t>not</w:t>
      </w:r>
      <w:r w:rsidRPr="00706C4A">
        <w:rPr>
          <w:rStyle w:val="TextunnumberedexerciseChar"/>
        </w:rPr>
        <w:t xml:space="preserve"> going to tell them until after the trip is booked and they can’t do anything about</w:t>
      </w:r>
      <w:r w:rsidRPr="004659C3">
        <w:rPr>
          <w:noProof/>
          <w:lang w:val="en-CA" w:eastAsia="en-CA"/>
        </w:rPr>
        <w:t xml:space="preserve"> it!</w:t>
      </w:r>
    </w:p>
    <w:p w:rsidR="001A45FE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Is he / Sanjay going to sell a book?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No, he isn’t (going to sell a book).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He is / He’s going to buy a book.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Is she / Mae going to pay for a sandwich?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No, she isn’t (going to pay for a sandwich).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She is / She’s going to make a sandwich.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they / David and Sue going to swim down?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No, they aren’t (going to swim down).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They are / They’re going to slide down.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they / Freya and Ethan going to fall off the diving board(s)?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No, they aren’t (going to fall off the diving board(s)).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They are / They’re going to dive off the diving board(s).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’s / is going to fall off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we going to go, aren’t going to visit, ’re / are going to travel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’ll / will win, won't finish, ’ll / will come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weather </w:t>
      </w:r>
      <w:r>
        <w:rPr>
          <w:noProof/>
          <w:lang w:val="en-CA" w:eastAsia="en-CA"/>
        </w:rPr>
        <w:t xml:space="preserve">will </w:t>
      </w:r>
      <w:r w:rsidRPr="004659C3">
        <w:rPr>
          <w:noProof/>
          <w:lang w:val="en-CA" w:eastAsia="en-CA"/>
        </w:rPr>
        <w:t>be, ’s / is going to rain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’ll / will donate, ’ll / will </w:t>
      </w:r>
      <w:r>
        <w:rPr>
          <w:noProof/>
          <w:lang w:val="en-CA" w:eastAsia="en-CA"/>
        </w:rPr>
        <w:t>give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’s / is your sister going to clean, ’s / is going to buy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Are you and Sabrina going to sleep, ’re / are going to stay 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you seeing, am not going, am playing. The verb you do not need is ‘crawl’.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are you doing tonight, are meeting, ’re / are taking part. The verb you do not need is ‘talk’.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’s / is flying, ’s / is taking, isn’t taking, ’s / is driving. The verb you do not need is ‘slide’.</w:t>
      </w:r>
    </w:p>
    <w:p w:rsidR="001A45FE" w:rsidRDefault="001A45FE" w:rsidP="001A45FE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Vocabulary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spend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buy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save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pay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sell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donate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706C4A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climb up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crawl under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dive into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swim through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slide down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hop</w:t>
      </w:r>
      <w:r>
        <w:rPr>
          <w:noProof/>
          <w:lang w:val="en-CA" w:eastAsia="en-CA"/>
        </w:rPr>
        <w:t xml:space="preserve"> / jump</w:t>
      </w:r>
      <w:r w:rsidRPr="004659C3">
        <w:rPr>
          <w:noProof/>
          <w:lang w:val="en-CA" w:eastAsia="en-CA"/>
        </w:rPr>
        <w:t xml:space="preserve"> onto</w:t>
      </w:r>
    </w:p>
    <w:p w:rsidR="001A45FE" w:rsidRPr="00DE1CA4" w:rsidRDefault="001A45FE" w:rsidP="001A45FE">
      <w:pPr>
        <w:pStyle w:val="Rubric"/>
        <w:rPr>
          <w:b/>
          <w:noProof/>
          <w:lang w:val="en-CA" w:eastAsia="en-CA"/>
        </w:rPr>
      </w:pPr>
      <w:r w:rsidRPr="00DE1CA4">
        <w:rPr>
          <w:b/>
          <w:noProof/>
          <w:lang w:val="en-CA" w:eastAsia="en-CA"/>
        </w:rPr>
        <w:lastRenderedPageBreak/>
        <w:t>3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9"/>
      </w:tblGrid>
      <w:tr w:rsidR="001A45FE" w:rsidTr="004340C8">
        <w:trPr>
          <w:cantSplit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46"/>
              <w:tblW w:w="1988" w:type="dxa"/>
              <w:tblCellMar>
                <w:top w:w="28" w:type="dxa"/>
                <w:left w:w="28" w:type="dxa"/>
                <w:right w:w="0" w:type="dxa"/>
              </w:tblCellMar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1</w:t>
                  </w:r>
                  <w:r w:rsidRPr="006A32F4">
                    <w:rPr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2</w:t>
                  </w:r>
                  <w:r w:rsidRPr="006A32F4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L</w:t>
                  </w: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3</w:t>
                  </w:r>
                  <w:r w:rsidRPr="006A32F4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O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E</w:t>
                  </w: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4</w:t>
                  </w:r>
                  <w:r w:rsidRPr="006A32F4">
                    <w:rPr>
                      <w:lang w:val="en-US"/>
                    </w:rPr>
                    <w:t>N</w:t>
                  </w: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5</w:t>
                  </w:r>
                  <w:r w:rsidRPr="006A32F4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E</w:t>
                  </w: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T</w:t>
                  </w: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  <w:r w:rsidRPr="006A32F4">
                    <w:rPr>
                      <w:vertAlign w:val="superscript"/>
                      <w:lang w:val="en-US"/>
                    </w:rPr>
                    <w:t>6</w:t>
                  </w:r>
                  <w:r w:rsidRPr="006A32F4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  <w:r w:rsidRPr="006A32F4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  <w:tr w:rsidR="001A45FE" w:rsidRPr="00BE5858" w:rsidTr="004340C8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A45FE" w:rsidRPr="006A32F4" w:rsidRDefault="001A45FE" w:rsidP="004340C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A45FE" w:rsidRPr="006A32F4" w:rsidRDefault="001A45FE" w:rsidP="004340C8">
                  <w:pPr>
                    <w:rPr>
                      <w:lang w:val="en-US"/>
                    </w:rPr>
                  </w:pPr>
                </w:p>
              </w:tc>
            </w:tr>
          </w:tbl>
          <w:p w:rsidR="001A45FE" w:rsidRPr="006A32F4" w:rsidRDefault="001A45FE" w:rsidP="004340C8">
            <w:pPr>
              <w:pStyle w:val="Textnumbered"/>
              <w:ind w:left="0" w:firstLine="0"/>
              <w:rPr>
                <w:noProof/>
                <w:lang w:val="en-CA" w:eastAsia="en-CA"/>
              </w:rPr>
            </w:pPr>
          </w:p>
        </w:tc>
      </w:tr>
    </w:tbl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B06AA7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quarter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earn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third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win</w:t>
      </w:r>
    </w:p>
    <w:p w:rsidR="001A45FE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half</w:t>
      </w:r>
    </w:p>
    <w:p w:rsidR="001A45FE" w:rsidRPr="004659C3" w:rsidRDefault="001A45FE" w:rsidP="001A45FE">
      <w:pPr>
        <w:pStyle w:val="Rubric"/>
        <w:rPr>
          <w:noProof/>
          <w:lang w:val="en-CA" w:eastAsia="en-CA"/>
        </w:rPr>
      </w:pPr>
      <w:r w:rsidRPr="00B06AA7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Can I pay by card?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I'm sorry, the shop only takes cash. There's a cash machine at the back of the shop.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And I'd like to return this.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Have you got a</w:t>
      </w:r>
      <w:r>
        <w:rPr>
          <w:noProof/>
          <w:lang w:val="en-CA" w:eastAsia="en-CA"/>
        </w:rPr>
        <w:t xml:space="preserve"> / the</w:t>
      </w:r>
      <w:r w:rsidRPr="004659C3">
        <w:rPr>
          <w:noProof/>
          <w:lang w:val="en-CA" w:eastAsia="en-CA"/>
        </w:rPr>
        <w:t xml:space="preserve"> receipt?</w:t>
      </w:r>
    </w:p>
    <w:p w:rsidR="001A45FE" w:rsidRPr="004659C3" w:rsidRDefault="001A45FE" w:rsidP="001A45FE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Ye</w:t>
      </w:r>
      <w:r>
        <w:rPr>
          <w:noProof/>
          <w:lang w:val="en-CA" w:eastAsia="en-CA"/>
        </w:rPr>
        <w:t>s, can / could I have a refund, please?</w:t>
      </w:r>
    </w:p>
    <w:p w:rsidR="00CC2FBC" w:rsidRDefault="00CC2FBC"/>
    <w:sectPr w:rsidR="00CC2FBC" w:rsidSect="00CC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5FE"/>
    <w:rsid w:val="001A45FE"/>
    <w:rsid w:val="00556169"/>
    <w:rsid w:val="00CC2FBC"/>
    <w:rsid w:val="00E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FE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1A45FE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basedOn w:val="Textnumbered"/>
    <w:uiPriority w:val="99"/>
    <w:rsid w:val="001A45FE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uiPriority w:val="99"/>
    <w:rsid w:val="001A45FE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1A45FE"/>
    <w:rPr>
      <w:rFonts w:ascii="Arial" w:eastAsia="Calibri" w:hAnsi="Arial" w:cs="Times New Roman"/>
      <w:sz w:val="20"/>
      <w:lang w:val="en-GB"/>
    </w:rPr>
  </w:style>
  <w:style w:type="paragraph" w:customStyle="1" w:styleId="Textunnumberedexercise">
    <w:name w:val="Text (unnumbered exercise)"/>
    <w:basedOn w:val="Normal"/>
    <w:link w:val="TextunnumberedexerciseChar"/>
    <w:rsid w:val="001A45FE"/>
    <w:pPr>
      <w:tabs>
        <w:tab w:val="left" w:pos="567"/>
        <w:tab w:val="right" w:leader="underscore" w:pos="4910"/>
      </w:tabs>
      <w:spacing w:line="280" w:lineRule="exact"/>
      <w:ind w:left="284"/>
    </w:pPr>
  </w:style>
  <w:style w:type="paragraph" w:customStyle="1" w:styleId="Bhead">
    <w:name w:val="B head"/>
    <w:basedOn w:val="Ahead"/>
    <w:rsid w:val="001A45FE"/>
    <w:rPr>
      <w:sz w:val="24"/>
    </w:rPr>
  </w:style>
  <w:style w:type="paragraph" w:customStyle="1" w:styleId="Chead">
    <w:name w:val="C head"/>
    <w:basedOn w:val="Bhead"/>
    <w:rsid w:val="001A45FE"/>
    <w:rPr>
      <w:sz w:val="22"/>
    </w:rPr>
  </w:style>
  <w:style w:type="character" w:customStyle="1" w:styleId="TextunnumberedexerciseChar">
    <w:name w:val="Text (unnumbered exercise) Char"/>
    <w:link w:val="Textunnumberedexercise"/>
    <w:rsid w:val="001A45FE"/>
    <w:rPr>
      <w:rFonts w:ascii="Arial" w:eastAsia="Calibri" w:hAnsi="Arial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3102</Characters>
  <Application>Microsoft Office Word</Application>
  <DocSecurity>0</DocSecurity>
  <Lines>25</Lines>
  <Paragraphs>7</Paragraphs>
  <ScaleCrop>false</ScaleCrop>
  <Company> 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2</cp:revision>
  <dcterms:created xsi:type="dcterms:W3CDTF">2017-05-01T17:27:00Z</dcterms:created>
  <dcterms:modified xsi:type="dcterms:W3CDTF">2017-05-01T17:33:00Z</dcterms:modified>
</cp:coreProperties>
</file>