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8A795" w14:textId="77777777" w:rsidR="00EF0F13" w:rsidRDefault="00EF0F13" w:rsidP="00EF0F13">
      <w:pPr>
        <w:pStyle w:val="Ttulo1"/>
        <w:jc w:val="both"/>
      </w:pPr>
      <w:r>
        <w:t>EMPIRISME</w:t>
      </w:r>
    </w:p>
    <w:p w14:paraId="59A1F48A" w14:textId="77777777" w:rsidR="00EF0F13" w:rsidRDefault="00EF0F13" w:rsidP="00EF0F13">
      <w:pPr>
        <w:jc w:val="both"/>
      </w:pPr>
    </w:p>
    <w:p w14:paraId="352F4440" w14:textId="77777777" w:rsidR="00EF0F13" w:rsidRDefault="00EF0F13" w:rsidP="00EF0F13">
      <w:pPr>
        <w:pStyle w:val="Textoindependiente"/>
      </w:pPr>
      <w:r>
        <w:t xml:space="preserve">Moviment filosòfic eminentment britànic: </w:t>
      </w:r>
    </w:p>
    <w:p w14:paraId="715A1739" w14:textId="77777777" w:rsidR="00EF0F13" w:rsidRDefault="00EF0F13" w:rsidP="00EF0F13">
      <w:pPr>
        <w:pStyle w:val="Listaconvietas2"/>
        <w:numPr>
          <w:ilvl w:val="0"/>
          <w:numId w:val="0"/>
        </w:numPr>
        <w:tabs>
          <w:tab w:val="left" w:pos="708"/>
        </w:tabs>
        <w:ind w:left="643" w:hanging="360"/>
      </w:pPr>
      <w:r>
        <w:t>gran dinamisme polític</w:t>
      </w:r>
    </w:p>
    <w:p w14:paraId="2839ECF4" w14:textId="77777777" w:rsidR="00EF0F13" w:rsidRDefault="00EF0F13" w:rsidP="00EF0F13">
      <w:pPr>
        <w:pStyle w:val="Listaconvietas2"/>
        <w:numPr>
          <w:ilvl w:val="0"/>
          <w:numId w:val="0"/>
        </w:numPr>
        <w:tabs>
          <w:tab w:val="left" w:pos="708"/>
        </w:tabs>
        <w:ind w:left="283"/>
      </w:pPr>
      <w:r>
        <w:t>tolerància política i religiosa (independència de l’església anglicana)</w:t>
      </w:r>
    </w:p>
    <w:p w14:paraId="5144213C" w14:textId="456E57F5" w:rsidR="00EF0F13" w:rsidRDefault="00EF0F13" w:rsidP="00EF0F13">
      <w:pPr>
        <w:pStyle w:val="Listaconvietas2"/>
        <w:numPr>
          <w:ilvl w:val="0"/>
          <w:numId w:val="0"/>
        </w:numPr>
        <w:tabs>
          <w:tab w:val="left" w:pos="708"/>
        </w:tabs>
        <w:ind w:left="283"/>
      </w:pPr>
      <w:r>
        <w:t>tradició empírica-científica (</w:t>
      </w:r>
      <w:proofErr w:type="spellStart"/>
      <w:r>
        <w:t>Occam</w:t>
      </w:r>
      <w:proofErr w:type="spellEnd"/>
      <w:r>
        <w:t>, F. Bacon) culminada amb I. Newton</w:t>
      </w:r>
    </w:p>
    <w:p w14:paraId="3531367C" w14:textId="28C0AFEF" w:rsidR="0034471B" w:rsidRDefault="0034471B" w:rsidP="00EF0F13">
      <w:pPr>
        <w:pStyle w:val="Listaconvietas2"/>
        <w:numPr>
          <w:ilvl w:val="0"/>
          <w:numId w:val="0"/>
        </w:numPr>
        <w:tabs>
          <w:tab w:val="left" w:pos="708"/>
        </w:tabs>
        <w:ind w:left="283"/>
      </w:pPr>
      <w:r>
        <w:t>màxima presència de científics durant segle XVII-XVIII</w:t>
      </w:r>
    </w:p>
    <w:p w14:paraId="3DBBD769" w14:textId="77777777" w:rsidR="00EF0F13" w:rsidRDefault="00EF0F13" w:rsidP="00EF0F13">
      <w:pPr>
        <w:jc w:val="both"/>
      </w:pPr>
    </w:p>
    <w:p w14:paraId="6A439E19" w14:textId="77777777" w:rsidR="00EF0F13" w:rsidRDefault="00EF0F13" w:rsidP="00EF0F13">
      <w:pPr>
        <w:pStyle w:val="Textoindependiente"/>
      </w:pPr>
      <w:r>
        <w:t xml:space="preserve">Base teòrica de </w:t>
      </w:r>
      <w:r>
        <w:rPr>
          <w:u w:val="double"/>
        </w:rPr>
        <w:t>l’Empirisme</w:t>
      </w:r>
      <w:r>
        <w:t>: l’origen del coneixement és l’experiència (Idees innates anul·lades, limitació del coneixement humà per la via dels sentits).</w:t>
      </w:r>
    </w:p>
    <w:p w14:paraId="3F1525CF" w14:textId="77777777" w:rsidR="00EF0F13" w:rsidRDefault="00EF0F13" w:rsidP="00EF0F13">
      <w:pPr>
        <w:jc w:val="both"/>
      </w:pPr>
    </w:p>
    <w:p w14:paraId="2958524A" w14:textId="21F140A9" w:rsidR="00EF0F13" w:rsidRDefault="00EF0F13" w:rsidP="00EF0F13">
      <w:pPr>
        <w:jc w:val="both"/>
      </w:pPr>
    </w:p>
    <w:p w14:paraId="3F4A5B07" w14:textId="2292E7E6" w:rsidR="00D95CE4" w:rsidRDefault="00D95CE4" w:rsidP="00EF0F13">
      <w:pPr>
        <w:jc w:val="both"/>
      </w:pPr>
    </w:p>
    <w:p w14:paraId="78D7198D" w14:textId="77777777" w:rsidR="00D95CE4" w:rsidRDefault="00D95CE4" w:rsidP="00EF0F13">
      <w:pPr>
        <w:jc w:val="both"/>
      </w:pPr>
    </w:p>
    <w:p w14:paraId="3C599D6D" w14:textId="77777777" w:rsidR="00EF0F13" w:rsidRDefault="00EF0F13" w:rsidP="00EF0F13">
      <w:pPr>
        <w:pStyle w:val="Textoindependiente"/>
      </w:pPr>
      <w:r>
        <w:rPr>
          <w:b/>
          <w:bCs/>
        </w:rPr>
        <w:t xml:space="preserve">Thomas </w:t>
      </w:r>
      <w:proofErr w:type="spellStart"/>
      <w:r>
        <w:rPr>
          <w:b/>
          <w:bCs/>
        </w:rPr>
        <w:t>Hobbes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>
        <w:t>Malmesmury</w:t>
      </w:r>
      <w:proofErr w:type="spellEnd"/>
      <w:r>
        <w:t xml:space="preserve"> 1588- </w:t>
      </w:r>
      <w:proofErr w:type="spellStart"/>
      <w:r>
        <w:t>Hardwicke</w:t>
      </w:r>
      <w:proofErr w:type="spellEnd"/>
      <w:r>
        <w:t xml:space="preserve"> 1679)</w:t>
      </w:r>
    </w:p>
    <w:p w14:paraId="701E5DB9" w14:textId="77777777" w:rsidR="00EF0F13" w:rsidRDefault="00EF0F13" w:rsidP="00EF0F13">
      <w:pPr>
        <w:pStyle w:val="Lista"/>
        <w:rPr>
          <w:i/>
          <w:iCs/>
        </w:rPr>
      </w:pPr>
      <w:r>
        <w:rPr>
          <w:i/>
          <w:iCs/>
        </w:rPr>
        <w:t xml:space="preserve">De </w:t>
      </w:r>
      <w:proofErr w:type="spellStart"/>
      <w:r>
        <w:rPr>
          <w:i/>
          <w:iCs/>
        </w:rPr>
        <w:t>corpore</w:t>
      </w:r>
      <w:proofErr w:type="spellEnd"/>
    </w:p>
    <w:p w14:paraId="57FE81CF" w14:textId="77777777" w:rsidR="00EF0F13" w:rsidRDefault="00EF0F13" w:rsidP="00EF0F13">
      <w:pPr>
        <w:pStyle w:val="Lista"/>
      </w:pPr>
      <w:proofErr w:type="spellStart"/>
      <w:r>
        <w:rPr>
          <w:i/>
          <w:iCs/>
        </w:rPr>
        <w:t>Leviathan</w:t>
      </w:r>
      <w:proofErr w:type="spellEnd"/>
      <w:r>
        <w:t xml:space="preserve"> (1651)</w:t>
      </w:r>
    </w:p>
    <w:p w14:paraId="59C6C8ED" w14:textId="77777777" w:rsidR="00EF0F13" w:rsidRDefault="00EF0F13" w:rsidP="00EF0F13">
      <w:pPr>
        <w:jc w:val="both"/>
        <w:rPr>
          <w:i/>
          <w:iCs/>
        </w:rPr>
      </w:pPr>
    </w:p>
    <w:p w14:paraId="2076B7EC" w14:textId="36F45EA1" w:rsidR="00EF0F13" w:rsidRDefault="00EF0F13" w:rsidP="00EF0F13">
      <w:r>
        <w:t>Primer empirista + materialista</w:t>
      </w:r>
    </w:p>
    <w:p w14:paraId="44269FCA" w14:textId="77777777" w:rsidR="00EF0F13" w:rsidRDefault="00EF0F13" w:rsidP="00EF0F13">
      <w:pPr>
        <w:pStyle w:val="Ttulo3"/>
        <w:jc w:val="both"/>
      </w:pPr>
    </w:p>
    <w:p w14:paraId="18CCDF01" w14:textId="77777777" w:rsidR="00EF0F13" w:rsidRDefault="00EF0F13" w:rsidP="00EF0F13">
      <w:pPr>
        <w:pStyle w:val="Ttulo3"/>
        <w:jc w:val="both"/>
      </w:pPr>
      <w:r>
        <w:t>Filosofia Política</w:t>
      </w:r>
    </w:p>
    <w:p w14:paraId="0693DBF2" w14:textId="77777777" w:rsidR="00EF0F13" w:rsidRPr="00F92E19" w:rsidRDefault="00EF0F13" w:rsidP="00EF0F13"/>
    <w:p w14:paraId="7613B5FE" w14:textId="248F4235" w:rsidR="00EF0F13" w:rsidRDefault="00EF0F13" w:rsidP="00EF0F13">
      <w:pPr>
        <w:pStyle w:val="Textoindependiente"/>
        <w:rPr>
          <w:u w:val="single"/>
        </w:rPr>
      </w:pPr>
      <w:r>
        <w:t xml:space="preserve">La qüestió de la LEGITIMITAT del poder polític: </w:t>
      </w:r>
      <w:r w:rsidRPr="00021C3E">
        <w:rPr>
          <w:u w:val="single"/>
        </w:rPr>
        <w:t>“</w:t>
      </w:r>
      <w:r w:rsidRPr="00CD30D2">
        <w:rPr>
          <w:b/>
          <w:bCs/>
          <w:u w:val="single"/>
        </w:rPr>
        <w:t xml:space="preserve">per què en la vida social uns manen, i altres obeeixen? </w:t>
      </w:r>
      <w:r w:rsidRPr="00021C3E">
        <w:rPr>
          <w:u w:val="single"/>
        </w:rPr>
        <w:t>I els qui manen, com ho han de fer?”</w:t>
      </w:r>
    </w:p>
    <w:p w14:paraId="540FC1B0" w14:textId="77777777" w:rsidR="00354210" w:rsidRDefault="00354210" w:rsidP="00EF0F13">
      <w:pPr>
        <w:pStyle w:val="Textoindependiente"/>
      </w:pPr>
      <w:r>
        <w:t xml:space="preserve">(problema no existent en el </w:t>
      </w:r>
      <w:proofErr w:type="spellStart"/>
      <w:r>
        <w:t>iusnaturalisme</w:t>
      </w:r>
      <w:proofErr w:type="spellEnd"/>
      <w:r>
        <w:t xml:space="preserve">, nou en </w:t>
      </w:r>
      <w:proofErr w:type="spellStart"/>
      <w:r>
        <w:t>Hobbes</w:t>
      </w:r>
      <w:proofErr w:type="spellEnd"/>
      <w:r>
        <w:t>)</w:t>
      </w:r>
    </w:p>
    <w:p w14:paraId="26EBC47F" w14:textId="5C80CB9A" w:rsidR="00354210" w:rsidRPr="00354210" w:rsidRDefault="00354210" w:rsidP="00EF0F13">
      <w:pPr>
        <w:pStyle w:val="Textoindependiente"/>
      </w:pPr>
      <w:r>
        <w:t xml:space="preserve"> </w:t>
      </w:r>
    </w:p>
    <w:p w14:paraId="5115B48B" w14:textId="69D713B7" w:rsidR="00EF0F13" w:rsidRPr="00C96B06" w:rsidRDefault="00EF0F13" w:rsidP="00C96B06">
      <w:pPr>
        <w:pStyle w:val="Textoindependiente"/>
      </w:pPr>
      <w:r>
        <w:t xml:space="preserve">Constructe-suposició teòric de </w:t>
      </w:r>
      <w:r w:rsidRPr="00F92E19">
        <w:rPr>
          <w:b/>
          <w:bCs/>
          <w:i/>
          <w:iCs/>
          <w:u w:val="single"/>
        </w:rPr>
        <w:t>l’</w:t>
      </w:r>
      <w:r w:rsidR="00354210">
        <w:rPr>
          <w:b/>
          <w:bCs/>
          <w:i/>
          <w:iCs/>
          <w:u w:val="single"/>
        </w:rPr>
        <w:t>e</w:t>
      </w:r>
      <w:r w:rsidRPr="00F92E19">
        <w:rPr>
          <w:b/>
          <w:bCs/>
          <w:i/>
          <w:iCs/>
          <w:u w:val="single"/>
        </w:rPr>
        <w:t xml:space="preserve">stat de </w:t>
      </w:r>
      <w:r w:rsidR="00354210">
        <w:rPr>
          <w:b/>
          <w:bCs/>
          <w:i/>
          <w:iCs/>
          <w:u w:val="single"/>
        </w:rPr>
        <w:t>n</w:t>
      </w:r>
      <w:r w:rsidRPr="00F92E19">
        <w:rPr>
          <w:b/>
          <w:bCs/>
          <w:i/>
          <w:iCs/>
          <w:u w:val="single"/>
        </w:rPr>
        <w:t>aturalesa</w:t>
      </w:r>
      <w:r w:rsidR="00C96B06">
        <w:t xml:space="preserve">: </w:t>
      </w:r>
      <w:r w:rsidRPr="00C96B06">
        <w:t>“Estat de guerra”</w:t>
      </w:r>
      <w:r w:rsidR="00C96B06" w:rsidRPr="00C96B06">
        <w:t xml:space="preserve">, </w:t>
      </w:r>
      <w:r w:rsidRPr="00C96B06">
        <w:t>“</w:t>
      </w:r>
      <w:r w:rsidRPr="00C96B06">
        <w:rPr>
          <w:i/>
          <w:iCs/>
        </w:rPr>
        <w:t xml:space="preserve">Homo </w:t>
      </w:r>
      <w:proofErr w:type="spellStart"/>
      <w:r w:rsidRPr="00C96B06">
        <w:rPr>
          <w:i/>
          <w:iCs/>
        </w:rPr>
        <w:t>homini</w:t>
      </w:r>
      <w:proofErr w:type="spellEnd"/>
      <w:r w:rsidRPr="00C96B06">
        <w:rPr>
          <w:i/>
          <w:iCs/>
        </w:rPr>
        <w:t xml:space="preserve"> lupus</w:t>
      </w:r>
      <w:r w:rsidRPr="00C96B06">
        <w:t>”</w:t>
      </w:r>
      <w:r w:rsidR="00354210">
        <w:t>.</w:t>
      </w:r>
      <w:r w:rsidR="00CD30D2">
        <w:t xml:space="preserve"> (misantropia)</w:t>
      </w:r>
    </w:p>
    <w:p w14:paraId="48BC1662" w14:textId="77777777" w:rsidR="00EF0F13" w:rsidRDefault="00EF0F13" w:rsidP="00EF0F13">
      <w:pPr>
        <w:jc w:val="both"/>
      </w:pPr>
    </w:p>
    <w:p w14:paraId="72B377ED" w14:textId="50CF6C68" w:rsidR="00EF0F13" w:rsidRDefault="00EF0F13" w:rsidP="00EF0F13">
      <w:pPr>
        <w:pStyle w:val="Textoindependiente"/>
      </w:pPr>
      <w:r>
        <w:t>Pas de l’Estat de Nat</w:t>
      </w:r>
      <w:r w:rsidR="00C96B06">
        <w:t>uralesa</w:t>
      </w:r>
      <w:r>
        <w:t xml:space="preserve"> a l’Estat Civil Polític:</w:t>
      </w:r>
    </w:p>
    <w:p w14:paraId="0727B24F" w14:textId="4B1C4A80" w:rsidR="00EF0F13" w:rsidRDefault="00EF0F13" w:rsidP="00EF0F13">
      <w:pPr>
        <w:pStyle w:val="Sangradetextonormal"/>
      </w:pPr>
      <w:r>
        <w:t>1r: renúncia</w:t>
      </w:r>
      <w:r w:rsidR="00C96B06">
        <w:t xml:space="preserve"> </w:t>
      </w:r>
      <w:r>
        <w:t>2n: transferència</w:t>
      </w:r>
    </w:p>
    <w:p w14:paraId="513C9D76" w14:textId="594C196F" w:rsidR="00EF0F13" w:rsidRDefault="00EF0F13" w:rsidP="00C96B06">
      <w:pPr>
        <w:pStyle w:val="Textoindependiente"/>
      </w:pPr>
      <w:r>
        <w:t>PACTE SOCIAL, O CONTRACTE (“</w:t>
      </w:r>
      <w:r w:rsidRPr="00354210">
        <w:rPr>
          <w:b/>
          <w:bCs/>
          <w:u w:val="single"/>
        </w:rPr>
        <w:t>contractualisme</w:t>
      </w:r>
      <w:r>
        <w:t>”)</w:t>
      </w:r>
      <w:r w:rsidR="00C96B06">
        <w:t xml:space="preserve">: trencament amb </w:t>
      </w:r>
      <w:proofErr w:type="spellStart"/>
      <w:r w:rsidR="00C96B06" w:rsidRPr="00C96B06">
        <w:rPr>
          <w:sz w:val="22"/>
          <w:szCs w:val="22"/>
          <w:u w:val="single"/>
        </w:rPr>
        <w:t>ius</w:t>
      </w:r>
      <w:r w:rsidRPr="00C96B06">
        <w:rPr>
          <w:sz w:val="22"/>
          <w:szCs w:val="22"/>
          <w:u w:val="single"/>
        </w:rPr>
        <w:t>naturalisme</w:t>
      </w:r>
      <w:proofErr w:type="spellEnd"/>
      <w:r w:rsidR="00601D89">
        <w:rPr>
          <w:sz w:val="22"/>
          <w:szCs w:val="22"/>
          <w:u w:val="single"/>
        </w:rPr>
        <w:t>.</w:t>
      </w:r>
    </w:p>
    <w:p w14:paraId="69C608B5" w14:textId="77777777" w:rsidR="00EF0F13" w:rsidRDefault="00EF0F13" w:rsidP="00EF0F13">
      <w:pPr>
        <w:pStyle w:val="Textoindependiente"/>
      </w:pPr>
      <w:proofErr w:type="spellStart"/>
      <w:r>
        <w:t>Hobbes</w:t>
      </w:r>
      <w:proofErr w:type="spellEnd"/>
      <w:r>
        <w:t xml:space="preserve"> és el pare de la teoria política de l’absolutisme i, en el segle XX, del totalitarisme.</w:t>
      </w:r>
    </w:p>
    <w:p w14:paraId="6D49057B" w14:textId="77777777" w:rsidR="00EF0F13" w:rsidRDefault="00EF0F13" w:rsidP="00EF0F13">
      <w:pPr>
        <w:jc w:val="both"/>
      </w:pPr>
    </w:p>
    <w:p w14:paraId="256437F2" w14:textId="2AC704F1" w:rsidR="00EF0F13" w:rsidRDefault="00EF0F13" w:rsidP="00EF0F13">
      <w:pPr>
        <w:jc w:val="both"/>
      </w:pPr>
    </w:p>
    <w:p w14:paraId="30155031" w14:textId="6EFC1C7F" w:rsidR="00D95CE4" w:rsidRDefault="00D95CE4">
      <w:pPr>
        <w:spacing w:after="160" w:line="259" w:lineRule="auto"/>
      </w:pPr>
      <w:r>
        <w:br w:type="page"/>
      </w:r>
    </w:p>
    <w:p w14:paraId="10C306EC" w14:textId="77777777" w:rsidR="00EF0F13" w:rsidRDefault="00EF0F13" w:rsidP="00EF0F13">
      <w:pPr>
        <w:pStyle w:val="Textoindependiente"/>
      </w:pPr>
      <w:r>
        <w:rPr>
          <w:b/>
          <w:bCs/>
        </w:rPr>
        <w:lastRenderedPageBreak/>
        <w:t xml:space="preserve">John Locke </w:t>
      </w:r>
      <w:r>
        <w:t>(</w:t>
      </w:r>
      <w:proofErr w:type="spellStart"/>
      <w:r>
        <w:t>Wrington</w:t>
      </w:r>
      <w:proofErr w:type="spellEnd"/>
      <w:r>
        <w:t xml:space="preserve"> 1632- Oates 1704)</w:t>
      </w:r>
    </w:p>
    <w:p w14:paraId="24ED5491" w14:textId="77777777" w:rsidR="00EF0F13" w:rsidRDefault="00EF0F13" w:rsidP="00EF0F13">
      <w:pPr>
        <w:pStyle w:val="Textoindependiente"/>
      </w:pPr>
    </w:p>
    <w:p w14:paraId="2D436806" w14:textId="77777777" w:rsidR="00EF0F13" w:rsidRDefault="00EF0F13" w:rsidP="00EF0F13">
      <w:pPr>
        <w:pStyle w:val="Textoindependiente"/>
        <w:rPr>
          <w:i/>
          <w:iCs/>
        </w:rPr>
      </w:pPr>
      <w:r>
        <w:rPr>
          <w:i/>
          <w:iCs/>
        </w:rPr>
        <w:t>Carta sobre la tolerància</w:t>
      </w:r>
    </w:p>
    <w:p w14:paraId="0DFA7E35" w14:textId="77777777" w:rsidR="00EF0F13" w:rsidRDefault="00EF0F13" w:rsidP="00EF0F13">
      <w:pPr>
        <w:pStyle w:val="Textoindependiente"/>
        <w:rPr>
          <w:i/>
          <w:iCs/>
        </w:rPr>
      </w:pPr>
      <w:r>
        <w:rPr>
          <w:i/>
          <w:iCs/>
        </w:rPr>
        <w:t>Dos tractats sobre el govern civil</w:t>
      </w:r>
    </w:p>
    <w:p w14:paraId="5DC86A6E" w14:textId="050154A0" w:rsidR="00EF0F13" w:rsidRDefault="00EF0F13" w:rsidP="00EF0F13">
      <w:pPr>
        <w:pStyle w:val="Textoindependiente"/>
        <w:rPr>
          <w:i/>
          <w:iCs/>
        </w:rPr>
      </w:pPr>
      <w:r>
        <w:rPr>
          <w:i/>
          <w:iCs/>
        </w:rPr>
        <w:t>Assaig sobre l’enteniment humà.</w:t>
      </w:r>
    </w:p>
    <w:p w14:paraId="1F183C05" w14:textId="7FC340A3" w:rsidR="00084761" w:rsidRDefault="00084761" w:rsidP="00EF0F13">
      <w:pPr>
        <w:pStyle w:val="Textoindependiente"/>
        <w:rPr>
          <w:i/>
          <w:iCs/>
        </w:rPr>
      </w:pPr>
    </w:p>
    <w:p w14:paraId="0093AF98" w14:textId="5CC08C9A" w:rsidR="00084761" w:rsidRPr="00084761" w:rsidRDefault="00084761" w:rsidP="00EF0F13">
      <w:pPr>
        <w:pStyle w:val="Textoindependiente"/>
      </w:pPr>
      <w:r>
        <w:t>Pare del liberalisme polític, redactor de la Constitució dels EEUU.</w:t>
      </w:r>
    </w:p>
    <w:p w14:paraId="7C9B5754" w14:textId="45CBBAD3" w:rsidR="00D95CE4" w:rsidRDefault="00D95CE4" w:rsidP="00EF0F13">
      <w:pPr>
        <w:pStyle w:val="Textoindependiente"/>
        <w:rPr>
          <w:i/>
          <w:iCs/>
        </w:rPr>
      </w:pPr>
    </w:p>
    <w:p w14:paraId="33CB089F" w14:textId="77777777" w:rsidR="006C2C25" w:rsidRDefault="006C2C25" w:rsidP="00EF0F13">
      <w:pPr>
        <w:pStyle w:val="Textoindependiente"/>
        <w:rPr>
          <w:i/>
          <w:iCs/>
        </w:rPr>
      </w:pPr>
    </w:p>
    <w:p w14:paraId="6CA7DA1F" w14:textId="064C2DAC" w:rsidR="00EF0F13" w:rsidRDefault="00EF0F13" w:rsidP="00EF0F13">
      <w:pPr>
        <w:pStyle w:val="Textoindependiente"/>
        <w:rPr>
          <w:u w:val="single"/>
        </w:rPr>
      </w:pPr>
      <w:r>
        <w:rPr>
          <w:u w:val="single"/>
        </w:rPr>
        <w:t>Teoria del coneixement.</w:t>
      </w:r>
    </w:p>
    <w:p w14:paraId="7E67C122" w14:textId="77777777" w:rsidR="00EF0F13" w:rsidRDefault="00EF0F13" w:rsidP="00EF0F13">
      <w:pPr>
        <w:pStyle w:val="Textoindependiente"/>
        <w:rPr>
          <w:u w:val="single"/>
        </w:rPr>
      </w:pPr>
    </w:p>
    <w:p w14:paraId="6D692884" w14:textId="6D6D911D" w:rsidR="00EF0F13" w:rsidRDefault="00EF0F13" w:rsidP="00EF0F13">
      <w:pPr>
        <w:pStyle w:val="Textoindependiente"/>
      </w:pPr>
      <w:r>
        <w:t xml:space="preserve">Molt influït per Descartes </w:t>
      </w:r>
      <w:r w:rsidR="00C96B06">
        <w:t>(idealisme sí, racionalisme no)</w:t>
      </w:r>
    </w:p>
    <w:p w14:paraId="764430D5" w14:textId="77777777" w:rsidR="00EF0F13" w:rsidRDefault="00EF0F13" w:rsidP="00EF0F13">
      <w:pPr>
        <w:pStyle w:val="Textoindependiente"/>
        <w:ind w:firstLine="708"/>
      </w:pPr>
      <w:r>
        <w:t xml:space="preserve">-Tot  coneixement ho és </w:t>
      </w:r>
      <w:r>
        <w:rPr>
          <w:u w:val="single"/>
        </w:rPr>
        <w:t>d’idees</w:t>
      </w:r>
      <w:r>
        <w:t>, no d’objectes. Aquests existeixen, però nosaltres hi accedim a través de les idees.</w:t>
      </w:r>
    </w:p>
    <w:p w14:paraId="7B9B72B7" w14:textId="77777777" w:rsidR="00EF0F13" w:rsidRDefault="00EF0F13" w:rsidP="00EF0F13">
      <w:pPr>
        <w:pStyle w:val="Textoindependiente"/>
        <w:ind w:firstLine="708"/>
      </w:pPr>
    </w:p>
    <w:p w14:paraId="463CF130" w14:textId="1F64EAFE" w:rsidR="00EF0F13" w:rsidRDefault="00EF0F13" w:rsidP="00EF0F13">
      <w:pPr>
        <w:pStyle w:val="Textoindependiente"/>
        <w:rPr>
          <w:u w:val="single"/>
        </w:rPr>
      </w:pPr>
      <w:r>
        <w:t xml:space="preserve">Idees simples: </w:t>
      </w:r>
    </w:p>
    <w:p w14:paraId="30984E01" w14:textId="77777777" w:rsidR="00C96B06" w:rsidRDefault="00EF0F13" w:rsidP="00EF0F13">
      <w:pPr>
        <w:pStyle w:val="Textoindependiente"/>
      </w:pPr>
      <w:r>
        <w:tab/>
        <w:t>-Sensacions</w:t>
      </w:r>
      <w:r w:rsidR="00C96B06">
        <w:t>.</w:t>
      </w:r>
    </w:p>
    <w:p w14:paraId="5F431C64" w14:textId="792FFC98" w:rsidR="00EF0F13" w:rsidRDefault="00EF0F13" w:rsidP="00EF0F13">
      <w:pPr>
        <w:pStyle w:val="Textoindependiente"/>
      </w:pPr>
      <w:r>
        <w:tab/>
        <w:t>-Reflexió</w:t>
      </w:r>
      <w:r w:rsidR="00C96B06">
        <w:t>.</w:t>
      </w:r>
    </w:p>
    <w:p w14:paraId="2CA52130" w14:textId="1EBC97D4" w:rsidR="00EF0F13" w:rsidRDefault="00EF0F13" w:rsidP="00EF0F13">
      <w:pPr>
        <w:pStyle w:val="Textoindependiente"/>
      </w:pPr>
      <w:r>
        <w:t>Idees complexes</w:t>
      </w:r>
      <w:r w:rsidR="00C96B06">
        <w:t>.</w:t>
      </w:r>
    </w:p>
    <w:p w14:paraId="41F29263" w14:textId="1C0F0A27" w:rsidR="00EF0F13" w:rsidRDefault="00EF0F13" w:rsidP="00C96B06">
      <w:pPr>
        <w:pStyle w:val="Textoindependiente"/>
      </w:pPr>
      <w:r>
        <w:tab/>
        <w:t>-Modes</w:t>
      </w:r>
      <w:r w:rsidR="00C96B06">
        <w:t>.</w:t>
      </w:r>
    </w:p>
    <w:p w14:paraId="37B4F972" w14:textId="77777777" w:rsidR="00C96B06" w:rsidRDefault="00EF0F13" w:rsidP="00EF0F13">
      <w:pPr>
        <w:pStyle w:val="Textoindependiente"/>
      </w:pPr>
      <w:r>
        <w:tab/>
        <w:t>-Relació</w:t>
      </w:r>
    </w:p>
    <w:p w14:paraId="5950C98B" w14:textId="3E78B498" w:rsidR="00EF0F13" w:rsidRDefault="00C96B06" w:rsidP="00C96B06">
      <w:pPr>
        <w:pStyle w:val="Textoindependiente"/>
        <w:ind w:firstLine="708"/>
      </w:pPr>
      <w:r>
        <w:t>-</w:t>
      </w:r>
      <w:r w:rsidR="00EF0F13">
        <w:t>Substància: Suport-</w:t>
      </w:r>
      <w:proofErr w:type="spellStart"/>
      <w:r w:rsidR="00EF0F13">
        <w:rPr>
          <w:i/>
          <w:iCs/>
        </w:rPr>
        <w:t>substratum</w:t>
      </w:r>
      <w:proofErr w:type="spellEnd"/>
      <w:r w:rsidR="00EF0F13">
        <w:t xml:space="preserve"> dels modes i de les relacions. Supòsit.</w:t>
      </w:r>
    </w:p>
    <w:p w14:paraId="0B50BA9B" w14:textId="3380DCC7" w:rsidR="00EF0F13" w:rsidRDefault="00EF0F13" w:rsidP="00EF0F13">
      <w:pPr>
        <w:pStyle w:val="Textoindependiente"/>
      </w:pPr>
      <w:r>
        <w:t>“</w:t>
      </w:r>
      <w:proofErr w:type="spellStart"/>
      <w:r>
        <w:rPr>
          <w:i/>
          <w:iCs/>
        </w:rPr>
        <w:t>Something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unknown</w:t>
      </w:r>
      <w:proofErr w:type="spellEnd"/>
      <w:r>
        <w:t>”.</w:t>
      </w:r>
    </w:p>
    <w:p w14:paraId="71A28818" w14:textId="034BFDB4" w:rsidR="00D95CE4" w:rsidRDefault="00D95CE4" w:rsidP="00EF0F13">
      <w:pPr>
        <w:pStyle w:val="Textoindependiente"/>
      </w:pPr>
    </w:p>
    <w:p w14:paraId="155094F8" w14:textId="77777777" w:rsidR="00D95CE4" w:rsidRDefault="00D95CE4" w:rsidP="00EF0F13">
      <w:pPr>
        <w:pStyle w:val="Textoindependiente"/>
      </w:pPr>
    </w:p>
    <w:p w14:paraId="33138F5F" w14:textId="77777777" w:rsidR="00EF0F13" w:rsidRDefault="00EF0F13" w:rsidP="00EF0F13">
      <w:pPr>
        <w:pStyle w:val="Textoindependiente"/>
      </w:pPr>
    </w:p>
    <w:p w14:paraId="7E0FECB3" w14:textId="77777777" w:rsidR="00EF0F13" w:rsidRDefault="00EF0F13" w:rsidP="00EF0F13">
      <w:pPr>
        <w:pStyle w:val="Textoindependiente"/>
      </w:pPr>
      <w:r>
        <w:rPr>
          <w:u w:val="single"/>
        </w:rPr>
        <w:t>Teoria política</w:t>
      </w:r>
    </w:p>
    <w:p w14:paraId="43F87D8C" w14:textId="77777777" w:rsidR="00EF0F13" w:rsidRDefault="00EF0F13" w:rsidP="00EF0F13">
      <w:pPr>
        <w:pStyle w:val="Textoindependiente"/>
      </w:pPr>
    </w:p>
    <w:p w14:paraId="04340D0F" w14:textId="77777777" w:rsidR="00C96B06" w:rsidRDefault="00EF0F13" w:rsidP="00EF0F13">
      <w:pPr>
        <w:pStyle w:val="Textoindependiente"/>
      </w:pPr>
      <w:r>
        <w:t xml:space="preserve">Punt de partença molt similar al de </w:t>
      </w:r>
      <w:proofErr w:type="spellStart"/>
      <w:r>
        <w:t>Hobbes</w:t>
      </w:r>
      <w:proofErr w:type="spellEnd"/>
      <w:r>
        <w:t xml:space="preserve">: la mateixa pregunta sobre la legitimitat, i aprofitament del concepte </w:t>
      </w:r>
      <w:r w:rsidRPr="00F92E19">
        <w:rPr>
          <w:b/>
          <w:bCs/>
          <w:i/>
          <w:iCs/>
        </w:rPr>
        <w:t>d’estat de natura</w:t>
      </w:r>
      <w:r w:rsidR="00C96B06">
        <w:rPr>
          <w:b/>
          <w:bCs/>
          <w:i/>
          <w:iCs/>
        </w:rPr>
        <w:t>lesa: i</w:t>
      </w:r>
      <w:r>
        <w:t>mpera la llei natural moral</w:t>
      </w:r>
    </w:p>
    <w:p w14:paraId="0F7B99CB" w14:textId="454F05B3" w:rsidR="00EF0F13" w:rsidRDefault="00C96B06" w:rsidP="00EF0F13">
      <w:pPr>
        <w:pStyle w:val="Textoindependiente"/>
      </w:pPr>
      <w:r>
        <w:t>D</w:t>
      </w:r>
      <w:r w:rsidR="00EF0F13">
        <w:t>rets i deures coneguts pels homes:</w:t>
      </w:r>
    </w:p>
    <w:p w14:paraId="13C7BFFD" w14:textId="77777777" w:rsidR="00EF0F13" w:rsidRDefault="00EF0F13" w:rsidP="00EF0F13">
      <w:pPr>
        <w:pStyle w:val="Textoindependiente"/>
      </w:pPr>
      <w:r>
        <w:tab/>
      </w:r>
      <w:r>
        <w:tab/>
        <w:t>-Dret a la vida i a la subsistència.</w:t>
      </w:r>
    </w:p>
    <w:p w14:paraId="711D0C12" w14:textId="77777777" w:rsidR="00EF0F13" w:rsidRDefault="00EF0F13" w:rsidP="00EF0F13">
      <w:pPr>
        <w:pStyle w:val="Textoindependiente"/>
      </w:pPr>
      <w:r>
        <w:tab/>
      </w:r>
      <w:r>
        <w:tab/>
        <w:t>-Dret a la llibertat.</w:t>
      </w:r>
    </w:p>
    <w:p w14:paraId="02651377" w14:textId="77777777" w:rsidR="00EF0F13" w:rsidRDefault="00EF0F13" w:rsidP="00EF0F13">
      <w:pPr>
        <w:pStyle w:val="Textoindependiente"/>
      </w:pPr>
      <w:r>
        <w:tab/>
      </w:r>
      <w:r>
        <w:tab/>
        <w:t xml:space="preserve">-Dret a la </w:t>
      </w:r>
      <w:r w:rsidRPr="00C96B06">
        <w:rPr>
          <w:b/>
          <w:bCs/>
        </w:rPr>
        <w:t>propietat privada</w:t>
      </w:r>
      <w:r>
        <w:t xml:space="preserve"> (a través del treball).</w:t>
      </w:r>
    </w:p>
    <w:p w14:paraId="7AA878B2" w14:textId="77777777" w:rsidR="00EF0F13" w:rsidRDefault="00EF0F13" w:rsidP="00EF0F13">
      <w:pPr>
        <w:pStyle w:val="Textoindependiente"/>
      </w:pPr>
    </w:p>
    <w:p w14:paraId="2C2B34E9" w14:textId="2EF5B1A5" w:rsidR="00EF0F13" w:rsidRDefault="00EF0F13" w:rsidP="00EF0F13">
      <w:pPr>
        <w:pStyle w:val="Textoindependiente"/>
      </w:pPr>
      <w:r>
        <w:lastRenderedPageBreak/>
        <w:t xml:space="preserve">-Per l’actitud d’alguns individus que provoquen problemes arrel de </w:t>
      </w:r>
      <w:r w:rsidRPr="00746355">
        <w:rPr>
          <w:i/>
          <w:iCs/>
        </w:rPr>
        <w:t>malentesos (...)</w:t>
      </w:r>
      <w:r w:rsidR="00746355" w:rsidRPr="00746355">
        <w:rPr>
          <w:i/>
          <w:iCs/>
        </w:rPr>
        <w:t xml:space="preserve"> i de les seves limitacions i defectes naturals</w:t>
      </w:r>
      <w:r w:rsidRPr="00746355">
        <w:t>,</w:t>
      </w:r>
      <w:r>
        <w:t xml:space="preserve"> els homes </w:t>
      </w:r>
      <w:r w:rsidR="00C96B06">
        <w:t xml:space="preserve">en l’estat de natura </w:t>
      </w:r>
      <w:r>
        <w:t>no se’n surten en la resolució d’aquests problemes.</w:t>
      </w:r>
    </w:p>
    <w:p w14:paraId="10999CF3" w14:textId="77777777" w:rsidR="00EF0F13" w:rsidRDefault="00EF0F13" w:rsidP="00EF0F13">
      <w:pPr>
        <w:pStyle w:val="Textoindependiente"/>
      </w:pPr>
    </w:p>
    <w:p w14:paraId="7026C2A2" w14:textId="77777777" w:rsidR="00EF0F13" w:rsidRDefault="00EF0F13" w:rsidP="00EF0F13">
      <w:pPr>
        <w:pStyle w:val="Textoindependiente"/>
      </w:pPr>
      <w:r>
        <w:t>Necessitat d’estructura social amb un Estat civil que, a través de lleis consensuades ...</w:t>
      </w:r>
    </w:p>
    <w:p w14:paraId="1A05AF13" w14:textId="3A14895D" w:rsidR="00EF0F13" w:rsidRDefault="00EF0F13" w:rsidP="00EF0F13">
      <w:pPr>
        <w:pStyle w:val="Textoindependiente"/>
      </w:pPr>
      <w:r>
        <w:tab/>
      </w:r>
      <w:r>
        <w:tab/>
        <w:t>-Obliga a complir els Drets naturals</w:t>
      </w:r>
      <w:r w:rsidR="00746355">
        <w:t xml:space="preserve"> mitjançant redacció de lleis (poder legislatiu)</w:t>
      </w:r>
    </w:p>
    <w:p w14:paraId="715210FA" w14:textId="17D41D3D" w:rsidR="00EF0F13" w:rsidRDefault="00EF0F13" w:rsidP="00746355">
      <w:pPr>
        <w:pStyle w:val="Textoindependiente"/>
      </w:pPr>
      <w:r>
        <w:tab/>
      </w:r>
      <w:r>
        <w:tab/>
        <w:t>-</w:t>
      </w:r>
      <w:r w:rsidR="00746355">
        <w:t>Poder executiu i judicial: fer complir la llei, amb ordre i justícia.</w:t>
      </w:r>
    </w:p>
    <w:p w14:paraId="3F7260F0" w14:textId="409D176D" w:rsidR="00746355" w:rsidRDefault="00746355" w:rsidP="00746355">
      <w:pPr>
        <w:pStyle w:val="Textoindependiente"/>
      </w:pPr>
      <w:r>
        <w:tab/>
      </w:r>
      <w:r>
        <w:tab/>
        <w:t>-Poder federatiu: protecció dels ciutadans mitjançant la decisió sobre la guerra i el proteccionisme econòmic.</w:t>
      </w:r>
    </w:p>
    <w:p w14:paraId="65987D19" w14:textId="26041362" w:rsidR="00746355" w:rsidRDefault="00746355" w:rsidP="00746355">
      <w:pPr>
        <w:pStyle w:val="Textoindependiente"/>
      </w:pPr>
    </w:p>
    <w:p w14:paraId="05684E47" w14:textId="5CFC5BB5" w:rsidR="00746355" w:rsidRDefault="00746355" w:rsidP="00746355">
      <w:pPr>
        <w:pStyle w:val="Textoindependiente"/>
      </w:pPr>
      <w:r>
        <w:t xml:space="preserve">El que determina l’origen de la societat és la decisió dels homes de constituir-se en societat política PER MAJORIA: origen de la legitimitat. </w:t>
      </w:r>
    </w:p>
    <w:p w14:paraId="58571554" w14:textId="6A04D089" w:rsidR="00746355" w:rsidRDefault="00746355" w:rsidP="00746355">
      <w:pPr>
        <w:pStyle w:val="Textoindependiente"/>
      </w:pPr>
      <w:proofErr w:type="spellStart"/>
      <w:r>
        <w:t>Hobbes</w:t>
      </w:r>
      <w:proofErr w:type="spellEnd"/>
      <w:r>
        <w:t>: l’estat, un cop establert el pacte social, no té cap obligació amb els súbdits. El dret s’extingeix i la llibertat només l’ostenta el governant.</w:t>
      </w:r>
    </w:p>
    <w:p w14:paraId="24FC1240" w14:textId="672DF83F" w:rsidR="00746355" w:rsidRDefault="00746355" w:rsidP="00746355">
      <w:pPr>
        <w:pStyle w:val="Textoindependiente"/>
      </w:pPr>
      <w:r>
        <w:t>Locke: l’estat, un cop establert el pacte social, està sotmès a la voluntat de la majoria. Es mantenen els drets naturals i la llei està per sobre dels governants. Per tant...</w:t>
      </w:r>
    </w:p>
    <w:p w14:paraId="714F5B1C" w14:textId="0C672B6D" w:rsidR="00746355" w:rsidRDefault="00746355" w:rsidP="00746355">
      <w:pPr>
        <w:pStyle w:val="Textoindependiente"/>
      </w:pPr>
    </w:p>
    <w:p w14:paraId="6CF9A2FA" w14:textId="4009F98E" w:rsidR="00746355" w:rsidRPr="00746355" w:rsidRDefault="00746355" w:rsidP="00746355">
      <w:pPr>
        <w:pStyle w:val="Textoindependiente"/>
      </w:pPr>
      <w:r w:rsidRPr="00746355">
        <w:rPr>
          <w:b/>
          <w:bCs/>
        </w:rPr>
        <w:t>El poder suprem és el legislatiu</w:t>
      </w:r>
      <w:r>
        <w:rPr>
          <w:b/>
          <w:bCs/>
        </w:rPr>
        <w:t xml:space="preserve">. </w:t>
      </w:r>
      <w:r w:rsidRPr="00746355">
        <w:t>Per tant, ha d’haver-hi separació de poders.</w:t>
      </w:r>
    </w:p>
    <w:p w14:paraId="74622A19" w14:textId="59B78856" w:rsidR="00EF0F13" w:rsidRDefault="00EF0F13" w:rsidP="00EF0F13">
      <w:pPr>
        <w:pStyle w:val="Textoindependiente"/>
      </w:pPr>
    </w:p>
    <w:p w14:paraId="70F63D95" w14:textId="5405ADCF" w:rsidR="00746355" w:rsidRDefault="00746355" w:rsidP="00EF0F13">
      <w:pPr>
        <w:pStyle w:val="Textoindependiente"/>
      </w:pPr>
      <w:r>
        <w:t>La importància de la propietat privada: l’estat no pot contravenir ni anul·lar cap dret, perquè el seu objectiu és salvaguardar-los.</w:t>
      </w:r>
    </w:p>
    <w:p w14:paraId="78E9BDF4" w14:textId="6C89A426" w:rsidR="00D95CE4" w:rsidRDefault="00D95CE4" w:rsidP="00EF0F13">
      <w:pPr>
        <w:pStyle w:val="Textoindependiente"/>
      </w:pPr>
    </w:p>
    <w:p w14:paraId="776B24A9" w14:textId="09E7938A" w:rsidR="00D95CE4" w:rsidRDefault="00D95CE4" w:rsidP="00EF0F13">
      <w:pPr>
        <w:pStyle w:val="Textoindependiente"/>
      </w:pPr>
      <w:r>
        <w:t>Poder legislatiu suprem, però no permanent; poder executiu inferior, però permanent, per protegir el poder legislatiu.</w:t>
      </w:r>
    </w:p>
    <w:p w14:paraId="1413DB92" w14:textId="58DB19A0" w:rsidR="00D95CE4" w:rsidRDefault="00D95CE4" w:rsidP="00EF0F13">
      <w:pPr>
        <w:pStyle w:val="Textoindependiente"/>
      </w:pPr>
    </w:p>
    <w:p w14:paraId="6872E1B2" w14:textId="23942070" w:rsidR="00D95CE4" w:rsidRDefault="00D95CE4" w:rsidP="00EF0F13">
      <w:pPr>
        <w:pStyle w:val="Textoindependiente"/>
      </w:pPr>
      <w:r>
        <w:t>Dret a la rebel·lió.</w:t>
      </w:r>
    </w:p>
    <w:p w14:paraId="2929E4A1" w14:textId="77777777" w:rsidR="00D95CE4" w:rsidRDefault="00D95CE4" w:rsidP="00EF0F13">
      <w:pPr>
        <w:pStyle w:val="Textoindependiente"/>
      </w:pPr>
    </w:p>
    <w:p w14:paraId="4E4886B0" w14:textId="0CD6D805" w:rsidR="00EF0F13" w:rsidRDefault="00EF0F13" w:rsidP="00EF0F13">
      <w:pPr>
        <w:pStyle w:val="Textoindependiente"/>
      </w:pPr>
      <w:r>
        <w:t>Relació de Locke amb les teories liberals.</w:t>
      </w:r>
    </w:p>
    <w:p w14:paraId="4F63F902" w14:textId="77777777" w:rsidR="00EF0F13" w:rsidRDefault="00EF0F13" w:rsidP="00EF0F13">
      <w:pPr>
        <w:pStyle w:val="Textoindependiente"/>
      </w:pPr>
    </w:p>
    <w:p w14:paraId="4954B138" w14:textId="4F6FB8E0" w:rsidR="00D95CE4" w:rsidRDefault="00D95CE4">
      <w:pPr>
        <w:spacing w:after="160" w:line="259" w:lineRule="auto"/>
      </w:pPr>
      <w:r>
        <w:br w:type="page"/>
      </w:r>
    </w:p>
    <w:p w14:paraId="511F95F9" w14:textId="77777777" w:rsidR="00EF0F13" w:rsidRDefault="00EF0F13" w:rsidP="00EF0F13">
      <w:pPr>
        <w:pStyle w:val="Textoindependiente"/>
      </w:pPr>
      <w:r>
        <w:rPr>
          <w:b/>
          <w:bCs/>
        </w:rPr>
        <w:lastRenderedPageBreak/>
        <w:t xml:space="preserve">George Berkeley </w:t>
      </w:r>
      <w:r>
        <w:t>(</w:t>
      </w:r>
      <w:proofErr w:type="spellStart"/>
      <w:r>
        <w:t>Dysert</w:t>
      </w:r>
      <w:proofErr w:type="spellEnd"/>
      <w:r>
        <w:t xml:space="preserve">, Irlanda 1685- </w:t>
      </w:r>
      <w:proofErr w:type="spellStart"/>
      <w:r>
        <w:t>Oxford</w:t>
      </w:r>
      <w:proofErr w:type="spellEnd"/>
      <w:r>
        <w:t xml:space="preserve"> 1753)</w:t>
      </w:r>
    </w:p>
    <w:p w14:paraId="43C94920" w14:textId="77777777" w:rsidR="00EF0F13" w:rsidRDefault="00EF0F13" w:rsidP="00EF0F13">
      <w:pPr>
        <w:pStyle w:val="Textoindependiente"/>
      </w:pPr>
    </w:p>
    <w:p w14:paraId="643DF60B" w14:textId="77777777" w:rsidR="00EF0F13" w:rsidRDefault="00EF0F13" w:rsidP="00EF0F13">
      <w:pPr>
        <w:pStyle w:val="Textoindependiente"/>
        <w:rPr>
          <w:i/>
          <w:iCs/>
        </w:rPr>
      </w:pPr>
      <w:r>
        <w:rPr>
          <w:i/>
          <w:iCs/>
        </w:rPr>
        <w:t xml:space="preserve">Diàlegs entre </w:t>
      </w:r>
      <w:proofErr w:type="spellStart"/>
      <w:r>
        <w:rPr>
          <w:i/>
          <w:iCs/>
        </w:rPr>
        <w:t>Hylas</w:t>
      </w:r>
      <w:proofErr w:type="spellEnd"/>
      <w:r>
        <w:rPr>
          <w:i/>
          <w:iCs/>
        </w:rPr>
        <w:t xml:space="preserve"> y </w:t>
      </w:r>
      <w:proofErr w:type="spellStart"/>
      <w:r>
        <w:rPr>
          <w:i/>
          <w:iCs/>
        </w:rPr>
        <w:t>Filonus</w:t>
      </w:r>
      <w:proofErr w:type="spellEnd"/>
    </w:p>
    <w:p w14:paraId="3814E614" w14:textId="77777777" w:rsidR="00EF0F13" w:rsidRDefault="00EF0F13" w:rsidP="00EF0F13">
      <w:pPr>
        <w:pStyle w:val="Textoindependiente"/>
      </w:pPr>
      <w:r>
        <w:rPr>
          <w:i/>
          <w:iCs/>
        </w:rPr>
        <w:t>Tractat sobre els principis del coneixement humà</w:t>
      </w:r>
    </w:p>
    <w:p w14:paraId="14CB5E31" w14:textId="77777777" w:rsidR="00EF0F13" w:rsidRDefault="00EF0F13" w:rsidP="00EF0F13">
      <w:pPr>
        <w:pStyle w:val="Textoindependiente"/>
      </w:pPr>
    </w:p>
    <w:p w14:paraId="58E937DE" w14:textId="77777777" w:rsidR="00EF0F13" w:rsidRDefault="00EF0F13" w:rsidP="00EF0F13">
      <w:pPr>
        <w:pStyle w:val="Textoindependiente"/>
      </w:pPr>
      <w:r>
        <w:t>Títol complet de la seva obra:</w:t>
      </w:r>
    </w:p>
    <w:p w14:paraId="06113717" w14:textId="77777777" w:rsidR="00EF0F13" w:rsidRDefault="00EF0F13" w:rsidP="00EF0F13">
      <w:pPr>
        <w:pStyle w:val="Textoindependiente"/>
      </w:pPr>
      <w:r>
        <w:t>“</w:t>
      </w:r>
      <w:r>
        <w:rPr>
          <w:i/>
          <w:iCs/>
        </w:rPr>
        <w:t>Tractat sobre els principis del coneixement humà, en el qual s’investiguen les causes principals de l’error i de les dificultats de la ciència, així com el fonament de l’escepticisme, l’ateisme i de la irreligió</w:t>
      </w:r>
      <w:r>
        <w:t>”... S’està referint a la noció de matèria.</w:t>
      </w:r>
    </w:p>
    <w:p w14:paraId="5D7B0EFF" w14:textId="77777777" w:rsidR="00EF0F13" w:rsidRDefault="00EF0F13" w:rsidP="00EF0F13">
      <w:pPr>
        <w:pStyle w:val="Textoindependiente"/>
      </w:pPr>
    </w:p>
    <w:p w14:paraId="54FB3BD4" w14:textId="77777777" w:rsidR="00EF0F13" w:rsidRDefault="00EF0F13" w:rsidP="00EF0F13">
      <w:pPr>
        <w:pStyle w:val="Textoindependiente"/>
      </w:pPr>
      <w:r>
        <w:t xml:space="preserve">ATENCIÓ: Empirista + </w:t>
      </w:r>
      <w:proofErr w:type="spellStart"/>
      <w:r>
        <w:t>antimaterialista</w:t>
      </w:r>
      <w:proofErr w:type="spellEnd"/>
      <w:r>
        <w:t xml:space="preserve"> (negació de la noció de matèria: el sensible no</w:t>
      </w:r>
    </w:p>
    <w:p w14:paraId="45332322" w14:textId="77777777" w:rsidR="00EF0F13" w:rsidRDefault="00EF0F13" w:rsidP="00EF0F13">
      <w:pPr>
        <w:pStyle w:val="Textoindependiente"/>
        <w:ind w:left="3540" w:firstLine="708"/>
      </w:pPr>
      <w:r>
        <w:t xml:space="preserve"> té una existència material).</w:t>
      </w:r>
    </w:p>
    <w:p w14:paraId="55D7B780" w14:textId="77777777" w:rsidR="00EF0F13" w:rsidRDefault="00EF0F13" w:rsidP="00EF0F13">
      <w:pPr>
        <w:pStyle w:val="Textoindependiente"/>
      </w:pPr>
    </w:p>
    <w:p w14:paraId="4FA795C5" w14:textId="77777777" w:rsidR="00EF0F13" w:rsidRDefault="00EF0F13" w:rsidP="00EF0F13">
      <w:pPr>
        <w:pStyle w:val="Textoindependiente"/>
      </w:pPr>
      <w:r>
        <w:t>2 tipus de sers reals:</w:t>
      </w:r>
    </w:p>
    <w:p w14:paraId="6B299276" w14:textId="4734B06C" w:rsidR="00EF0F13" w:rsidRDefault="00EF0F13" w:rsidP="00EF0F13">
      <w:pPr>
        <w:pStyle w:val="Textoindependiente"/>
      </w:pPr>
      <w:r>
        <w:tab/>
        <w:t>1-Ment, esperit, ànima o jo</w:t>
      </w:r>
    </w:p>
    <w:p w14:paraId="34E4A849" w14:textId="2A45B57B" w:rsidR="00EF0F13" w:rsidRDefault="00EF0F13" w:rsidP="00EF0F13">
      <w:pPr>
        <w:pStyle w:val="Textoindependiente"/>
      </w:pPr>
      <w:r>
        <w:tab/>
        <w:t>2-Idees</w:t>
      </w:r>
    </w:p>
    <w:p w14:paraId="2AE05E5F" w14:textId="61C31529" w:rsidR="00EF0F13" w:rsidRDefault="00EF0F13" w:rsidP="00EF0F13">
      <w:pPr>
        <w:pStyle w:val="Textoindependiente"/>
      </w:pPr>
      <w:r>
        <w:t>“</w:t>
      </w:r>
      <w:proofErr w:type="spellStart"/>
      <w:r>
        <w:rPr>
          <w:i/>
          <w:iCs/>
        </w:rPr>
        <w:t>Esse</w:t>
      </w:r>
      <w:proofErr w:type="spellEnd"/>
      <w:r>
        <w:rPr>
          <w:i/>
          <w:iCs/>
        </w:rPr>
        <w:t xml:space="preserve"> est </w:t>
      </w:r>
      <w:proofErr w:type="spellStart"/>
      <w:r>
        <w:rPr>
          <w:i/>
          <w:iCs/>
        </w:rPr>
        <w:t>percipi</w:t>
      </w:r>
      <w:proofErr w:type="spellEnd"/>
      <w:r>
        <w:t>”</w:t>
      </w:r>
    </w:p>
    <w:p w14:paraId="7C91256B" w14:textId="77777777" w:rsidR="00EF0F13" w:rsidRDefault="00EF0F13" w:rsidP="00EF0F13">
      <w:pPr>
        <w:pStyle w:val="Textoindependiente"/>
      </w:pPr>
    </w:p>
    <w:p w14:paraId="675581F0" w14:textId="77777777" w:rsidR="00EF0F13" w:rsidRDefault="00EF0F13" w:rsidP="00EF0F13">
      <w:pPr>
        <w:pStyle w:val="Textoindependiente"/>
      </w:pPr>
      <w:r>
        <w:t>La matèria no existeix: Per 1 no percep, i per 2 no és percebuda (les sensacions no són còpies de la matèria, sinó idees subsistents gràcies a la nostra ment).</w:t>
      </w:r>
    </w:p>
    <w:p w14:paraId="5666CEFE" w14:textId="77777777" w:rsidR="00EF0F13" w:rsidRDefault="00EF0F13" w:rsidP="00EF0F13">
      <w:pPr>
        <w:pStyle w:val="Textoindependiente"/>
      </w:pPr>
    </w:p>
    <w:p w14:paraId="411FDB50" w14:textId="73C662B8" w:rsidR="00EF0F13" w:rsidRDefault="00EF0F13" w:rsidP="00EF0F13">
      <w:pPr>
        <w:pStyle w:val="Textoindependiente"/>
      </w:pPr>
      <w:r>
        <w:t xml:space="preserve">1r filòsof </w:t>
      </w:r>
      <w:r>
        <w:rPr>
          <w:b/>
          <w:bCs/>
          <w:u w:val="single"/>
        </w:rPr>
        <w:t>idealista absolut</w:t>
      </w:r>
      <w:r>
        <w:t xml:space="preserve">: Existència únicament subjectiva; tot és idea </w:t>
      </w:r>
      <w:r w:rsidR="00D95CE4">
        <w:t>del</w:t>
      </w:r>
      <w:r>
        <w:t xml:space="preserve"> subjecte</w:t>
      </w:r>
    </w:p>
    <w:p w14:paraId="7E2D5B42" w14:textId="77777777" w:rsidR="00EF0F13" w:rsidRDefault="00EF0F13" w:rsidP="00EF0F13">
      <w:pPr>
        <w:pStyle w:val="Textoindependiente"/>
      </w:pPr>
    </w:p>
    <w:p w14:paraId="05E9E747" w14:textId="51F793E3" w:rsidR="00EF0F13" w:rsidRDefault="00D95CE4" w:rsidP="00D95CE4">
      <w:pPr>
        <w:pStyle w:val="Textoindependiente"/>
      </w:pPr>
      <w:r>
        <w:t xml:space="preserve">Existència de Déu </w:t>
      </w:r>
    </w:p>
    <w:p w14:paraId="795A4B68" w14:textId="77777777" w:rsidR="00EF0F13" w:rsidRDefault="00EF0F13" w:rsidP="00EF0F13">
      <w:pPr>
        <w:pStyle w:val="Textoindependiente"/>
      </w:pPr>
    </w:p>
    <w:p w14:paraId="180BD2F7" w14:textId="77777777" w:rsidR="00EF0F13" w:rsidRDefault="00EF0F13" w:rsidP="00EF0F13">
      <w:pPr>
        <w:pStyle w:val="Textoindependiente"/>
      </w:pPr>
    </w:p>
    <w:p w14:paraId="5D11DEF2" w14:textId="77777777" w:rsidR="00D95CE4" w:rsidRDefault="00D95CE4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18A8FCB7" w14:textId="7FAE4ECC" w:rsidR="00EF0F13" w:rsidRDefault="00EF0F13" w:rsidP="00EF0F13">
      <w:pPr>
        <w:pStyle w:val="Textoindependiente"/>
      </w:pPr>
      <w:r>
        <w:rPr>
          <w:b/>
          <w:bCs/>
        </w:rPr>
        <w:lastRenderedPageBreak/>
        <w:t xml:space="preserve">David Hume </w:t>
      </w:r>
      <w:r>
        <w:t>(Edimburg 1711-1776)</w:t>
      </w:r>
    </w:p>
    <w:p w14:paraId="068D36AC" w14:textId="77777777" w:rsidR="00EF0F13" w:rsidRDefault="00EF0F13" w:rsidP="00EF0F13">
      <w:pPr>
        <w:pStyle w:val="Textoindependiente"/>
      </w:pPr>
    </w:p>
    <w:p w14:paraId="7277176F" w14:textId="77777777" w:rsidR="00EF0F13" w:rsidRDefault="00EF0F13" w:rsidP="00EF0F13">
      <w:pPr>
        <w:pStyle w:val="Textoindependiente"/>
      </w:pPr>
      <w:r>
        <w:rPr>
          <w:i/>
          <w:iCs/>
        </w:rPr>
        <w:t xml:space="preserve">Tractat sobre la naturalesa humana </w:t>
      </w:r>
      <w:r>
        <w:t>(1734; tres volums)</w:t>
      </w:r>
    </w:p>
    <w:p w14:paraId="5DCAEAF1" w14:textId="77777777" w:rsidR="00EF0F13" w:rsidRDefault="00EF0F13" w:rsidP="00EF0F13">
      <w:pPr>
        <w:pStyle w:val="Textoindependiente"/>
        <w:rPr>
          <w:i/>
          <w:iCs/>
        </w:rPr>
      </w:pPr>
      <w:r>
        <w:rPr>
          <w:i/>
          <w:iCs/>
        </w:rPr>
        <w:t>Investigació sobre l’enteniment humà.</w:t>
      </w:r>
    </w:p>
    <w:p w14:paraId="4CA415DD" w14:textId="77777777" w:rsidR="00EF0F13" w:rsidRDefault="00EF0F13" w:rsidP="00EF0F13">
      <w:pPr>
        <w:pStyle w:val="Textoindependiente"/>
        <w:rPr>
          <w:i/>
          <w:iCs/>
        </w:rPr>
      </w:pPr>
      <w:r>
        <w:rPr>
          <w:i/>
          <w:iCs/>
        </w:rPr>
        <w:t>Investigació sobre els principis de la moralitat</w:t>
      </w:r>
    </w:p>
    <w:p w14:paraId="47D35ED7" w14:textId="11A2C70E" w:rsidR="00EF0F13" w:rsidRDefault="00EF0F13" w:rsidP="00EF0F13">
      <w:pPr>
        <w:pStyle w:val="Textoindependiente"/>
        <w:rPr>
          <w:i/>
          <w:iCs/>
        </w:rPr>
      </w:pPr>
    </w:p>
    <w:p w14:paraId="2CBB0F19" w14:textId="77777777" w:rsidR="00D95CE4" w:rsidRDefault="00D95CE4" w:rsidP="00EF0F13">
      <w:pPr>
        <w:pStyle w:val="Textoindependiente"/>
        <w:rPr>
          <w:i/>
          <w:iCs/>
        </w:rPr>
      </w:pPr>
    </w:p>
    <w:p w14:paraId="12EA479C" w14:textId="53D205B2" w:rsidR="00EF0F13" w:rsidRDefault="00544471" w:rsidP="00EF0F13">
      <w:pPr>
        <w:pStyle w:val="Textoindependiente"/>
      </w:pPr>
      <w:r>
        <w:t>-</w:t>
      </w:r>
      <w:r w:rsidR="00EF0F13">
        <w:t xml:space="preserve">Igual que Descartes, parteix d’una situació </w:t>
      </w:r>
      <w:r w:rsidR="00D95CE4">
        <w:t>crítica</w:t>
      </w:r>
    </w:p>
    <w:p w14:paraId="40C9D58F" w14:textId="77777777" w:rsidR="00EF0F13" w:rsidRDefault="00EF0F13" w:rsidP="00EF0F13">
      <w:pPr>
        <w:pStyle w:val="Textoindependiente"/>
      </w:pPr>
      <w:r>
        <w:tab/>
        <w:t>-Entre racionalistes i empiristes</w:t>
      </w:r>
    </w:p>
    <w:p w14:paraId="1A129708" w14:textId="77777777" w:rsidR="00EF0F13" w:rsidRDefault="00EF0F13" w:rsidP="00EF0F13">
      <w:pPr>
        <w:pStyle w:val="Textoindependiente"/>
      </w:pPr>
      <w:r>
        <w:tab/>
        <w:t>-Entre els mateixos empiristes.</w:t>
      </w:r>
    </w:p>
    <w:p w14:paraId="5638DDB4" w14:textId="77777777" w:rsidR="00EF0F13" w:rsidRDefault="00EF0F13" w:rsidP="00EF0F13">
      <w:pPr>
        <w:pStyle w:val="Textoindependiente"/>
      </w:pPr>
    </w:p>
    <w:p w14:paraId="5E9E2D63" w14:textId="3B314F1D" w:rsidR="00EF0F13" w:rsidRDefault="00544471" w:rsidP="00EF0F13">
      <w:pPr>
        <w:pStyle w:val="Textoindependiente"/>
      </w:pPr>
      <w:r>
        <w:t>-</w:t>
      </w:r>
      <w:r w:rsidR="00EF0F13">
        <w:t>Gran admiració per Isaac Newton</w:t>
      </w:r>
      <w:r w:rsidR="00D95CE4">
        <w:t>.</w:t>
      </w:r>
    </w:p>
    <w:p w14:paraId="7540177D" w14:textId="77777777" w:rsidR="00EF0F13" w:rsidRDefault="00EF0F13" w:rsidP="00EF0F13">
      <w:pPr>
        <w:pStyle w:val="Textoindependiente"/>
      </w:pPr>
    </w:p>
    <w:p w14:paraId="75013810" w14:textId="6DB4D004" w:rsidR="00EF0F13" w:rsidRDefault="00544471" w:rsidP="00EF0F13">
      <w:pPr>
        <w:pStyle w:val="Textoindependiente"/>
        <w:rPr>
          <w:i/>
          <w:iCs/>
        </w:rPr>
      </w:pPr>
      <w:r>
        <w:t xml:space="preserve">-Importància de la Introducció i la Conclusió del </w:t>
      </w:r>
      <w:proofErr w:type="spellStart"/>
      <w:r w:rsidRPr="00544471">
        <w:rPr>
          <w:i/>
          <w:iCs/>
        </w:rPr>
        <w:t>Treatise</w:t>
      </w:r>
      <w:proofErr w:type="spellEnd"/>
      <w:r w:rsidR="00EF0F13">
        <w:t xml:space="preserve"> </w:t>
      </w:r>
    </w:p>
    <w:p w14:paraId="30164C8F" w14:textId="77777777" w:rsidR="00544471" w:rsidRDefault="00544471" w:rsidP="00EF0F13">
      <w:pPr>
        <w:pStyle w:val="Textoindependiente"/>
        <w:tabs>
          <w:tab w:val="left" w:pos="6000"/>
        </w:tabs>
      </w:pPr>
    </w:p>
    <w:p w14:paraId="4AD0C116" w14:textId="4470A27C" w:rsidR="00EF0F13" w:rsidRDefault="00EF0F13" w:rsidP="00EF0F13">
      <w:pPr>
        <w:pStyle w:val="Textoindependiente"/>
        <w:tabs>
          <w:tab w:val="left" w:pos="6000"/>
        </w:tabs>
      </w:pPr>
      <w:r>
        <w:tab/>
      </w:r>
    </w:p>
    <w:p w14:paraId="458C4BD3" w14:textId="77777777" w:rsidR="00EF0F13" w:rsidRDefault="00EF0F13" w:rsidP="00EF0F13">
      <w:pPr>
        <w:pStyle w:val="Textoindependiente"/>
        <w:rPr>
          <w:i/>
          <w:iCs/>
          <w:u w:val="single"/>
        </w:rPr>
      </w:pPr>
      <w:r>
        <w:rPr>
          <w:u w:val="single"/>
        </w:rPr>
        <w:t xml:space="preserve">Continguts del </w:t>
      </w:r>
      <w:proofErr w:type="spellStart"/>
      <w:r>
        <w:rPr>
          <w:i/>
          <w:iCs/>
          <w:u w:val="single"/>
        </w:rPr>
        <w:t>Treatise</w:t>
      </w:r>
      <w:proofErr w:type="spellEnd"/>
    </w:p>
    <w:p w14:paraId="3245A788" w14:textId="77777777" w:rsidR="00EF0F13" w:rsidRDefault="00EF0F13" w:rsidP="00EF0F13">
      <w:pPr>
        <w:pStyle w:val="Textoindependiente"/>
        <w:rPr>
          <w:i/>
          <w:iCs/>
        </w:rPr>
      </w:pPr>
    </w:p>
    <w:p w14:paraId="3538E9FE" w14:textId="4C9D2A67" w:rsidR="00EF0F13" w:rsidRDefault="00544471" w:rsidP="00EF0F13">
      <w:pPr>
        <w:pStyle w:val="Textoindependiente"/>
      </w:pPr>
      <w:r>
        <w:t>-</w:t>
      </w:r>
      <w:r w:rsidR="00EF0F13">
        <w:t>Percepció: qualsevol contingut de la ment humana.</w:t>
      </w:r>
    </w:p>
    <w:p w14:paraId="63758A17" w14:textId="77777777" w:rsidR="00EF0F13" w:rsidRDefault="00EF0F13" w:rsidP="00EF0F13">
      <w:pPr>
        <w:pStyle w:val="Textoindependiente"/>
      </w:pPr>
      <w:r>
        <w:tab/>
        <w:t xml:space="preserve">Impressió: experiència present i viva als sentits (Locke i la </w:t>
      </w:r>
      <w:r>
        <w:rPr>
          <w:i/>
          <w:iCs/>
        </w:rPr>
        <w:t xml:space="preserve">Tabula </w:t>
      </w:r>
      <w:r>
        <w:t xml:space="preserve">rasa) </w:t>
      </w:r>
    </w:p>
    <w:p w14:paraId="2F3F85E0" w14:textId="77777777" w:rsidR="00EF0F13" w:rsidRDefault="00EF0F13" w:rsidP="00EF0F13">
      <w:pPr>
        <w:pStyle w:val="Textoindependiente"/>
      </w:pPr>
      <w:r>
        <w:tab/>
        <w:t>Idea: experiència basada en la imatge debilitada d’una impressió (per raonar)</w:t>
      </w:r>
    </w:p>
    <w:p w14:paraId="32FF9CF8" w14:textId="77777777" w:rsidR="00EF0F13" w:rsidRDefault="00EF0F13" w:rsidP="00EF0F13">
      <w:pPr>
        <w:pStyle w:val="Textoindependiente"/>
      </w:pPr>
    </w:p>
    <w:p w14:paraId="1335B196" w14:textId="6283D7CC" w:rsidR="00EF0F13" w:rsidRDefault="00544471" w:rsidP="00EF0F13">
      <w:pPr>
        <w:pStyle w:val="Textoindependiente"/>
      </w:pPr>
      <w:r>
        <w:t>-</w:t>
      </w:r>
      <w:r w:rsidR="00EF0F13">
        <w:t>Validesa del coneixement: PRINCIPI DE LA CÒPIA, o essència de l’empirisme:</w:t>
      </w:r>
    </w:p>
    <w:p w14:paraId="0DEA72A7" w14:textId="77777777" w:rsidR="00EF0F13" w:rsidRDefault="00EF0F13" w:rsidP="00EF0F13">
      <w:pPr>
        <w:pStyle w:val="Textoindependiente"/>
      </w:pPr>
      <w:r>
        <w:t>“Diem que un coneixement és vàlid o cert quan podem percebre’l com una impressió o podem assenyalar la impressió de la qual deriva”</w:t>
      </w:r>
    </w:p>
    <w:p w14:paraId="763D3C1E" w14:textId="77777777" w:rsidR="00EF0F13" w:rsidRDefault="00EF0F13" w:rsidP="00EF0F13">
      <w:pPr>
        <w:pStyle w:val="Textoindependiente"/>
      </w:pPr>
    </w:p>
    <w:p w14:paraId="0F84D8F4" w14:textId="76FAA2BE" w:rsidR="00EF0F13" w:rsidRDefault="00544471" w:rsidP="00EF0F13">
      <w:pPr>
        <w:pStyle w:val="Textoindependiente"/>
      </w:pPr>
      <w:r>
        <w:t>-</w:t>
      </w:r>
      <w:r w:rsidR="00EF0F13">
        <w:t>D</w:t>
      </w:r>
      <w:r>
        <w:t>ue</w:t>
      </w:r>
      <w:r w:rsidR="00EF0F13">
        <w:t>s facultats per les quals les impressions apareixen debilitades en idees:</w:t>
      </w:r>
    </w:p>
    <w:p w14:paraId="7683BDC3" w14:textId="77777777" w:rsidR="00EF0F13" w:rsidRDefault="00EF0F13" w:rsidP="00EF0F13">
      <w:pPr>
        <w:pStyle w:val="Textoindependiente"/>
      </w:pPr>
      <w:r>
        <w:tab/>
        <w:t>Memòria: en el mateix ordre que les impressions originals.</w:t>
      </w:r>
    </w:p>
    <w:p w14:paraId="3713D9BA" w14:textId="77777777" w:rsidR="00EF0F13" w:rsidRDefault="00EF0F13" w:rsidP="00EF0F13">
      <w:pPr>
        <w:pStyle w:val="Textoindependiente"/>
      </w:pPr>
      <w:r>
        <w:tab/>
        <w:t>Imaginació: en ordre alterat.</w:t>
      </w:r>
    </w:p>
    <w:p w14:paraId="0F948007" w14:textId="77777777" w:rsidR="00EF0F13" w:rsidRDefault="00EF0F13" w:rsidP="00EF0F13">
      <w:pPr>
        <w:pStyle w:val="Textoindependiente"/>
      </w:pPr>
    </w:p>
    <w:p w14:paraId="4F003CA5" w14:textId="71CE62D4" w:rsidR="00EF0F13" w:rsidRDefault="00544471" w:rsidP="00EF0F13">
      <w:pPr>
        <w:pStyle w:val="Textoindependiente"/>
      </w:pPr>
      <w:r>
        <w:t xml:space="preserve">-Forces “suaus” de la </w:t>
      </w:r>
      <w:r w:rsidR="00EF0F13" w:rsidRPr="00544471">
        <w:rPr>
          <w:b/>
          <w:bCs/>
        </w:rPr>
        <w:t>imaginació</w:t>
      </w:r>
      <w:r>
        <w:t>:</w:t>
      </w:r>
    </w:p>
    <w:p w14:paraId="5723774F" w14:textId="77777777" w:rsidR="00EF0F13" w:rsidRDefault="00EF0F13" w:rsidP="00EF0F13">
      <w:pPr>
        <w:pStyle w:val="Textoindependiente"/>
      </w:pPr>
      <w:r>
        <w:tab/>
        <w:t>-Semblança</w:t>
      </w:r>
    </w:p>
    <w:p w14:paraId="06A4E4B9" w14:textId="77777777" w:rsidR="00EF0F13" w:rsidRDefault="00EF0F13" w:rsidP="00EF0F13">
      <w:pPr>
        <w:pStyle w:val="Textoindependiente"/>
      </w:pPr>
      <w:r>
        <w:tab/>
        <w:t>-</w:t>
      </w:r>
      <w:proofErr w:type="spellStart"/>
      <w:r>
        <w:t>Continuitat</w:t>
      </w:r>
      <w:proofErr w:type="spellEnd"/>
      <w:r>
        <w:t xml:space="preserve"> </w:t>
      </w:r>
      <w:proofErr w:type="spellStart"/>
      <w:r>
        <w:t>espaial</w:t>
      </w:r>
      <w:proofErr w:type="spellEnd"/>
      <w:r>
        <w:t>-temporal</w:t>
      </w:r>
    </w:p>
    <w:p w14:paraId="7EE74A92" w14:textId="77777777" w:rsidR="00EF0F13" w:rsidRDefault="00EF0F13" w:rsidP="00EF0F13">
      <w:pPr>
        <w:pStyle w:val="Textoindependiente"/>
      </w:pPr>
      <w:r>
        <w:tab/>
        <w:t>-Causa-efecte</w:t>
      </w:r>
    </w:p>
    <w:p w14:paraId="0A24BA2E" w14:textId="77777777" w:rsidR="00EF0F13" w:rsidRDefault="00EF0F13" w:rsidP="00EF0F13">
      <w:pPr>
        <w:pStyle w:val="Textoindependiente"/>
      </w:pPr>
    </w:p>
    <w:p w14:paraId="3E0722FE" w14:textId="689B2678" w:rsidR="00EF0F13" w:rsidRDefault="00544471" w:rsidP="00EF0F13">
      <w:pPr>
        <w:pStyle w:val="Textoindependiente"/>
      </w:pPr>
      <w:r>
        <w:lastRenderedPageBreak/>
        <w:t>-</w:t>
      </w:r>
      <w:r w:rsidR="00EF0F13">
        <w:t xml:space="preserve">Relacions filosòfiques o racionals </w:t>
      </w:r>
      <w:r>
        <w:t>de</w:t>
      </w:r>
      <w:r w:rsidR="00EF0F13">
        <w:t xml:space="preserve"> la ment humana</w:t>
      </w:r>
      <w:r>
        <w:t xml:space="preserve">: </w:t>
      </w:r>
      <w:r w:rsidR="00EF0F13">
        <w:t>2 TIPUS DE JUDICIS</w:t>
      </w:r>
    </w:p>
    <w:p w14:paraId="32D65187" w14:textId="77777777" w:rsidR="00EF0F13" w:rsidRDefault="00EF0F13" w:rsidP="00EF0F13">
      <w:pPr>
        <w:pStyle w:val="Textoindependiente"/>
      </w:pPr>
    </w:p>
    <w:p w14:paraId="6302670E" w14:textId="231FB412" w:rsidR="00EF0F13" w:rsidRDefault="00EF0F13" w:rsidP="00EF0F13">
      <w:pPr>
        <w:pStyle w:val="Textoindependiente"/>
        <w:ind w:firstLine="708"/>
      </w:pPr>
      <w:r>
        <w:t>*“Relació d’idees</w:t>
      </w:r>
    </w:p>
    <w:p w14:paraId="6E387B12" w14:textId="0135A5C2" w:rsidR="00EF0F13" w:rsidRDefault="00EF0F13" w:rsidP="00EF0F13">
      <w:pPr>
        <w:pStyle w:val="Textoindependiente"/>
      </w:pPr>
      <w:r>
        <w:tab/>
        <w:t>*“Qüestions de fet</w:t>
      </w:r>
    </w:p>
    <w:p w14:paraId="0224B1C9" w14:textId="4CF0CBFD" w:rsidR="00544471" w:rsidRDefault="00544471" w:rsidP="00EF0F13">
      <w:pPr>
        <w:pStyle w:val="Textoindependiente"/>
      </w:pPr>
    </w:p>
    <w:p w14:paraId="4CCE7869" w14:textId="77777777" w:rsidR="00544471" w:rsidRDefault="00544471" w:rsidP="00EF0F13">
      <w:pPr>
        <w:pStyle w:val="Textoindependiente"/>
      </w:pPr>
    </w:p>
    <w:p w14:paraId="385E330A" w14:textId="77777777" w:rsidR="00EF0F13" w:rsidRDefault="00EF0F13" w:rsidP="00EF0F13">
      <w:pPr>
        <w:pStyle w:val="Textoindependiente"/>
      </w:pPr>
      <w:r>
        <w:rPr>
          <w:u w:val="single"/>
        </w:rPr>
        <w:t>Crítica a la idea de causalitat</w:t>
      </w:r>
    </w:p>
    <w:p w14:paraId="10D8E0ED" w14:textId="77777777" w:rsidR="00EF0F13" w:rsidRDefault="00EF0F13" w:rsidP="00EF0F13">
      <w:pPr>
        <w:pStyle w:val="Textoindependiente"/>
      </w:pPr>
    </w:p>
    <w:p w14:paraId="6B3992DA" w14:textId="77777777" w:rsidR="00EF0F13" w:rsidRDefault="00EF0F13" w:rsidP="00EF0F13">
      <w:pPr>
        <w:pStyle w:val="Textoindependiente"/>
      </w:pPr>
      <w:r>
        <w:t>Aplicació del principi de la còpia...</w:t>
      </w:r>
    </w:p>
    <w:p w14:paraId="1AC39C39" w14:textId="77777777" w:rsidR="00EF0F13" w:rsidRDefault="00EF0F13" w:rsidP="00EF0F13">
      <w:pPr>
        <w:pStyle w:val="Textoindependiente"/>
      </w:pPr>
    </w:p>
    <w:p w14:paraId="5D4D0741" w14:textId="77777777" w:rsidR="00EF0F13" w:rsidRDefault="00EF0F13" w:rsidP="00EF0F13">
      <w:pPr>
        <w:pStyle w:val="Textoindependiente"/>
      </w:pPr>
      <w:r>
        <w:t>Tradicionalment, la relació s’ha considerat necessària i suport de la ciència inductiva (Newton...)</w:t>
      </w:r>
    </w:p>
    <w:p w14:paraId="6F1C2C91" w14:textId="4A8CB67E" w:rsidR="00EF0F13" w:rsidRDefault="00EF0F13" w:rsidP="00EF0F13">
      <w:pPr>
        <w:pStyle w:val="Textoindependiente"/>
      </w:pPr>
    </w:p>
    <w:p w14:paraId="0F81B31D" w14:textId="6B0D5CB2" w:rsidR="00EF0F13" w:rsidRDefault="00544471" w:rsidP="00EF0F13">
      <w:pPr>
        <w:pStyle w:val="Textoindependiente"/>
        <w:rPr>
          <w:b/>
          <w:bCs/>
        </w:rPr>
      </w:pPr>
      <w:r>
        <w:t>Relació d’idees subjectiva, sense fonament:</w:t>
      </w:r>
      <w:r w:rsidR="00EF0F13">
        <w:t xml:space="preserve"> </w:t>
      </w:r>
      <w:r w:rsidR="00EF0F13">
        <w:rPr>
          <w:b/>
          <w:bCs/>
        </w:rPr>
        <w:t xml:space="preserve">conjunció constant </w:t>
      </w:r>
      <w:r w:rsidR="00EF0F13">
        <w:t xml:space="preserve">+ </w:t>
      </w:r>
      <w:r w:rsidR="00EF0F13">
        <w:rPr>
          <w:b/>
          <w:bCs/>
        </w:rPr>
        <w:t>fe, hàbit o costum.</w:t>
      </w:r>
    </w:p>
    <w:p w14:paraId="51910043" w14:textId="479F9C42" w:rsidR="00EF0F13" w:rsidRDefault="00EF0F13" w:rsidP="00EF0F13">
      <w:pPr>
        <w:pStyle w:val="Textoindependiente"/>
      </w:pPr>
    </w:p>
    <w:p w14:paraId="513A744E" w14:textId="77777777" w:rsidR="00544471" w:rsidRDefault="00544471" w:rsidP="00EF0F13">
      <w:pPr>
        <w:pStyle w:val="Textoindependiente"/>
      </w:pPr>
    </w:p>
    <w:p w14:paraId="4491E792" w14:textId="77777777" w:rsidR="00544471" w:rsidRDefault="00544471" w:rsidP="00544471">
      <w:pPr>
        <w:pStyle w:val="Textoindependiente"/>
        <w:rPr>
          <w:u w:val="single"/>
        </w:rPr>
      </w:pPr>
      <w:r>
        <w:rPr>
          <w:u w:val="single"/>
        </w:rPr>
        <w:t>Crítica de la idea de substància:</w:t>
      </w:r>
    </w:p>
    <w:p w14:paraId="2C6D96D2" w14:textId="77777777" w:rsidR="00544471" w:rsidRDefault="00544471" w:rsidP="00544471">
      <w:pPr>
        <w:pStyle w:val="Textoindependiente"/>
        <w:rPr>
          <w:u w:val="single"/>
        </w:rPr>
      </w:pPr>
    </w:p>
    <w:p w14:paraId="033FB469" w14:textId="77777777" w:rsidR="00544471" w:rsidRDefault="00544471" w:rsidP="00544471">
      <w:pPr>
        <w:pStyle w:val="Textoindependiente"/>
      </w:pPr>
      <w:r>
        <w:t>Aplicació del principi de la còpia...</w:t>
      </w:r>
    </w:p>
    <w:p w14:paraId="3DF8C383" w14:textId="77777777" w:rsidR="00544471" w:rsidRDefault="00544471" w:rsidP="00544471">
      <w:pPr>
        <w:pStyle w:val="Textoindependiente"/>
      </w:pPr>
    </w:p>
    <w:p w14:paraId="0B71483F" w14:textId="77777777" w:rsidR="00544471" w:rsidRDefault="00544471" w:rsidP="00544471">
      <w:pPr>
        <w:pStyle w:val="Textoindependiente"/>
      </w:pPr>
      <w:r>
        <w:t xml:space="preserve">2 possibilitats negades: </w:t>
      </w:r>
    </w:p>
    <w:p w14:paraId="13ED403A" w14:textId="77777777" w:rsidR="00544471" w:rsidRDefault="00544471" w:rsidP="00544471">
      <w:pPr>
        <w:pStyle w:val="Textoindependiente"/>
      </w:pPr>
      <w:r>
        <w:tab/>
      </w:r>
      <w:r>
        <w:tab/>
        <w:t>*Substància material: Només tenim impressió de qualitats externes</w:t>
      </w:r>
    </w:p>
    <w:p w14:paraId="0FC5B269" w14:textId="77777777" w:rsidR="00544471" w:rsidRDefault="00544471" w:rsidP="00544471">
      <w:pPr>
        <w:pStyle w:val="Textoindependiente"/>
      </w:pPr>
      <w:r>
        <w:tab/>
      </w:r>
      <w:r>
        <w:tab/>
      </w:r>
      <w:r>
        <w:tab/>
      </w:r>
      <w:r>
        <w:tab/>
        <w:t xml:space="preserve">         Crítica al prejudici-suposició del “no sé què”(Locke)</w:t>
      </w:r>
      <w:r>
        <w:tab/>
      </w:r>
    </w:p>
    <w:p w14:paraId="2E5A289B" w14:textId="77777777" w:rsidR="00544471" w:rsidRDefault="00544471" w:rsidP="00544471">
      <w:pPr>
        <w:pStyle w:val="Textoindependiente"/>
      </w:pPr>
      <w:r>
        <w:tab/>
      </w:r>
      <w:r>
        <w:tab/>
        <w:t xml:space="preserve">*Substància pensant: Crítica a la idea del </w:t>
      </w:r>
      <w:r>
        <w:rPr>
          <w:b/>
          <w:bCs/>
        </w:rPr>
        <w:t>jo</w:t>
      </w:r>
    </w:p>
    <w:p w14:paraId="53D4A091" w14:textId="77777777" w:rsidR="00544471" w:rsidRDefault="00544471" w:rsidP="00544471">
      <w:pPr>
        <w:pStyle w:val="Textoindependiente"/>
        <w:ind w:left="3540"/>
      </w:pPr>
      <w:r>
        <w:t>No hi ha percepció del jo; només associació de la imaginació</w:t>
      </w:r>
    </w:p>
    <w:p w14:paraId="1F20C7D9" w14:textId="27C1F627" w:rsidR="00544471" w:rsidRDefault="00544471" w:rsidP="00544471">
      <w:pPr>
        <w:pStyle w:val="Textoindependiente"/>
        <w:ind w:left="3540"/>
      </w:pPr>
      <w:r>
        <w:t>Les unitats de la imaginació no són constants.</w:t>
      </w:r>
    </w:p>
    <w:p w14:paraId="570CEC31" w14:textId="77777777" w:rsidR="00544471" w:rsidRDefault="00544471" w:rsidP="00544471">
      <w:pPr>
        <w:pStyle w:val="Textoindependiente"/>
        <w:ind w:left="3540"/>
      </w:pPr>
    </w:p>
    <w:p w14:paraId="42C3F1E4" w14:textId="652064B8" w:rsidR="00EF0F13" w:rsidRPr="00544471" w:rsidRDefault="00544471" w:rsidP="00EF0F13">
      <w:pPr>
        <w:pStyle w:val="Textoindependiente"/>
        <w:rPr>
          <w:u w:val="single"/>
        </w:rPr>
      </w:pPr>
      <w:r w:rsidRPr="00544471">
        <w:rPr>
          <w:u w:val="single"/>
        </w:rPr>
        <w:t>Conclusió de Hume:</w:t>
      </w:r>
    </w:p>
    <w:p w14:paraId="722392B7" w14:textId="579A6653" w:rsidR="00EF0F13" w:rsidRDefault="00EF0F13" w:rsidP="00EF0F13">
      <w:pPr>
        <w:pStyle w:val="Textoindependiente"/>
      </w:pPr>
      <w:r>
        <w:t>-</w:t>
      </w:r>
      <w:r w:rsidR="00544471">
        <w:t>E</w:t>
      </w:r>
      <w:r>
        <w:t>scepticisme filosòfic.</w:t>
      </w:r>
    </w:p>
    <w:p w14:paraId="43BBF59B" w14:textId="2AB0BBD9" w:rsidR="00EF0F13" w:rsidRPr="00544471" w:rsidRDefault="00EF0F13" w:rsidP="00544471">
      <w:pPr>
        <w:pStyle w:val="Textoindependiente"/>
      </w:pPr>
      <w:r w:rsidRPr="00544471">
        <w:t>-Separació entre la filosofia i la vida</w:t>
      </w:r>
    </w:p>
    <w:p w14:paraId="1CCA0EC8" w14:textId="77777777" w:rsidR="00EF0F13" w:rsidRDefault="00EF0F13" w:rsidP="00EF0F13">
      <w:pPr>
        <w:pStyle w:val="Textoindependiente"/>
      </w:pPr>
    </w:p>
    <w:p w14:paraId="0A150D02" w14:textId="5923419B" w:rsidR="00EF0F13" w:rsidRDefault="00EF0F13" w:rsidP="00EF0F13">
      <w:pPr>
        <w:pStyle w:val="Textoindependiente"/>
      </w:pPr>
    </w:p>
    <w:p w14:paraId="3898C5FA" w14:textId="57EFEC86" w:rsidR="00544471" w:rsidRDefault="00544471" w:rsidP="00EF0F13">
      <w:pPr>
        <w:pStyle w:val="Textoindependiente"/>
      </w:pPr>
    </w:p>
    <w:p w14:paraId="2A51AF51" w14:textId="77777777" w:rsidR="00544471" w:rsidRDefault="00544471" w:rsidP="00EF0F13">
      <w:pPr>
        <w:pStyle w:val="Textoindependiente"/>
      </w:pPr>
    </w:p>
    <w:p w14:paraId="64A0B41B" w14:textId="77777777" w:rsidR="00EF0F13" w:rsidRDefault="00EF0F13" w:rsidP="00EF0F13">
      <w:pPr>
        <w:pStyle w:val="Textoindependiente"/>
      </w:pPr>
    </w:p>
    <w:p w14:paraId="042A5A5C" w14:textId="77777777" w:rsidR="00EF0F13" w:rsidRDefault="00EF0F13" w:rsidP="00EF0F13">
      <w:pPr>
        <w:pStyle w:val="Textoindependiente"/>
        <w:rPr>
          <w:u w:val="single"/>
        </w:rPr>
      </w:pPr>
      <w:r>
        <w:rPr>
          <w:u w:val="single"/>
        </w:rPr>
        <w:lastRenderedPageBreak/>
        <w:t>Filosofia Moral</w:t>
      </w:r>
    </w:p>
    <w:p w14:paraId="67D93A22" w14:textId="77777777" w:rsidR="00EF0F13" w:rsidRDefault="00EF0F13" w:rsidP="00EF0F13">
      <w:pPr>
        <w:pStyle w:val="Textoindependiente"/>
        <w:rPr>
          <w:u w:val="single"/>
        </w:rPr>
      </w:pPr>
    </w:p>
    <w:p w14:paraId="13982BD5" w14:textId="1ABF79B7" w:rsidR="00EF0F13" w:rsidRDefault="00EF0F13" w:rsidP="00EF0F13">
      <w:pPr>
        <w:pStyle w:val="Textoindependiente"/>
      </w:pPr>
      <w:r>
        <w:t xml:space="preserve">-La fal·làcia naturalista </w:t>
      </w:r>
    </w:p>
    <w:p w14:paraId="4FD6390F" w14:textId="77777777" w:rsidR="00EF0F13" w:rsidRDefault="00EF0F13" w:rsidP="00EF0F13">
      <w:pPr>
        <w:pStyle w:val="Textoindependiente"/>
      </w:pPr>
    </w:p>
    <w:p w14:paraId="6857D481" w14:textId="032B76AA" w:rsidR="00EF0F13" w:rsidRPr="00544471" w:rsidRDefault="00EF0F13" w:rsidP="00EF0F13">
      <w:pPr>
        <w:pStyle w:val="Textoindependiente"/>
      </w:pPr>
      <w:r w:rsidRPr="00544471">
        <w:t>-El judici moral (x és bo, x és dolent) no prové de la raó, sinó del sentiment</w:t>
      </w:r>
      <w:r w:rsidR="00544471" w:rsidRPr="00544471">
        <w:t xml:space="preserve">: </w:t>
      </w:r>
      <w:r w:rsidRPr="00544471">
        <w:t>“La raó és esclava de les passions”.</w:t>
      </w:r>
    </w:p>
    <w:p w14:paraId="0C8053D3" w14:textId="77777777" w:rsidR="00EF0F13" w:rsidRDefault="00EF0F13" w:rsidP="00EF0F13">
      <w:pPr>
        <w:pStyle w:val="Textoindependiente"/>
      </w:pPr>
    </w:p>
    <w:p w14:paraId="6B97F8BF" w14:textId="3C1E6BB6" w:rsidR="00EF0F13" w:rsidRDefault="00EF0F13" w:rsidP="00EF0F13">
      <w:pPr>
        <w:pStyle w:val="Textoindependiente"/>
      </w:pPr>
      <w:r>
        <w:t>-</w:t>
      </w:r>
      <w:r w:rsidR="00544471">
        <w:t>S</w:t>
      </w:r>
      <w:r>
        <w:rPr>
          <w:u w:val="single"/>
        </w:rPr>
        <w:t>entiments d’aprovació i de reprovació</w:t>
      </w:r>
      <w:r>
        <w:t xml:space="preserve">: basat en la capacitat de </w:t>
      </w:r>
      <w:r>
        <w:rPr>
          <w:u w:val="single"/>
        </w:rPr>
        <w:t>simpatia</w:t>
      </w:r>
      <w:r>
        <w:t xml:space="preserve"> </w:t>
      </w:r>
    </w:p>
    <w:p w14:paraId="402E9A4B" w14:textId="77777777" w:rsidR="00EF0F13" w:rsidRDefault="00EF0F13" w:rsidP="00EF0F13">
      <w:pPr>
        <w:pStyle w:val="Textoindependiente"/>
      </w:pPr>
    </w:p>
    <w:p w14:paraId="5DFBB8DC" w14:textId="12610A8A" w:rsidR="00EF0F13" w:rsidRDefault="00EF0F13" w:rsidP="00EF0F13">
      <w:pPr>
        <w:pStyle w:val="Textoindependiente"/>
      </w:pPr>
      <w:r>
        <w:t>-També reconeix la sensibilitat davant de dos tipus de qualitat:</w:t>
      </w:r>
      <w:r w:rsidR="00544471">
        <w:t xml:space="preserve"> ú</w:t>
      </w:r>
      <w:r>
        <w:t>tils</w:t>
      </w:r>
      <w:r w:rsidR="00544471">
        <w:t xml:space="preserve"> i a</w:t>
      </w:r>
      <w:r>
        <w:t>gradables</w:t>
      </w:r>
    </w:p>
    <w:p w14:paraId="1CEFA771" w14:textId="77777777" w:rsidR="00EF0F13" w:rsidRDefault="00EF0F13" w:rsidP="00EF0F13">
      <w:pPr>
        <w:pStyle w:val="Textoindependiente"/>
      </w:pPr>
    </w:p>
    <w:p w14:paraId="30F75386" w14:textId="6218C4DC" w:rsidR="00EF0F13" w:rsidRDefault="00EF0F13" w:rsidP="00EF0F13">
      <w:pPr>
        <w:pStyle w:val="Textoindependiente"/>
      </w:pPr>
      <w:r>
        <w:t>-</w:t>
      </w:r>
      <w:r w:rsidR="00544471">
        <w:t>L’actitud</w:t>
      </w:r>
      <w:r>
        <w:t xml:space="preserve"> moral és una funció</w:t>
      </w:r>
      <w:r w:rsidR="00544471">
        <w:t xml:space="preserve"> de la </w:t>
      </w:r>
      <w:r>
        <w:t>comunicació humana</w:t>
      </w:r>
      <w:r w:rsidR="00544471">
        <w:t>; l</w:t>
      </w:r>
      <w:r>
        <w:t xml:space="preserve">es normes morals són </w:t>
      </w:r>
      <w:r w:rsidR="00544471">
        <w:t>expressions verbals</w:t>
      </w:r>
      <w:r>
        <w:t xml:space="preserve"> racionals per expressar </w:t>
      </w:r>
      <w:r w:rsidR="00182075">
        <w:t>estats emotius simples:</w:t>
      </w:r>
      <w:r>
        <w:t xml:space="preserve"> “hurra!”</w:t>
      </w:r>
      <w:r w:rsidR="00182075">
        <w:t xml:space="preserve">, </w:t>
      </w:r>
      <w:r>
        <w:t>“</w:t>
      </w:r>
      <w:proofErr w:type="spellStart"/>
      <w:r>
        <w:t>buuu</w:t>
      </w:r>
      <w:proofErr w:type="spellEnd"/>
      <w:r>
        <w:t>!”</w:t>
      </w:r>
      <w:r w:rsidR="00182075">
        <w:t>.</w:t>
      </w:r>
    </w:p>
    <w:p w14:paraId="1B4BFB5F" w14:textId="77777777" w:rsidR="00EF0F13" w:rsidRDefault="00EF0F13" w:rsidP="00EF0F13"/>
    <w:p w14:paraId="4CF72E1F" w14:textId="77777777" w:rsidR="00EF0F13" w:rsidRPr="008A66DC" w:rsidRDefault="00EF0F13" w:rsidP="00EF0F13"/>
    <w:p w14:paraId="4394AD96" w14:textId="77777777" w:rsidR="003C5006" w:rsidRDefault="003C5006"/>
    <w:sectPr w:rsidR="003C5006">
      <w:headerReference w:type="even" r:id="rId7"/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87521" w14:textId="77777777" w:rsidR="00B277E2" w:rsidRDefault="00B277E2">
      <w:r>
        <w:separator/>
      </w:r>
    </w:p>
  </w:endnote>
  <w:endnote w:type="continuationSeparator" w:id="0">
    <w:p w14:paraId="059438C9" w14:textId="77777777" w:rsidR="00B277E2" w:rsidRDefault="00B2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958F1" w14:textId="77777777" w:rsidR="00B277E2" w:rsidRDefault="00B277E2">
      <w:r>
        <w:separator/>
      </w:r>
    </w:p>
  </w:footnote>
  <w:footnote w:type="continuationSeparator" w:id="0">
    <w:p w14:paraId="1C9FD8FC" w14:textId="77777777" w:rsidR="00B277E2" w:rsidRDefault="00B27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14775" w14:textId="77777777" w:rsidR="009F41C5" w:rsidRDefault="00D95CE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0F386F" w14:textId="77777777" w:rsidR="009F41C5" w:rsidRDefault="00B277E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656C9" w14:textId="77777777" w:rsidR="009F41C5" w:rsidRDefault="00D95CE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8</w:t>
    </w:r>
    <w:r>
      <w:rPr>
        <w:rStyle w:val="Nmerodepgina"/>
      </w:rPr>
      <w:fldChar w:fldCharType="end"/>
    </w:r>
  </w:p>
  <w:p w14:paraId="068C3C55" w14:textId="77777777" w:rsidR="009F41C5" w:rsidRDefault="00B277E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06F8AE9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A9A73A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26"/>
    <w:rsid w:val="00021C3E"/>
    <w:rsid w:val="000335C4"/>
    <w:rsid w:val="00084761"/>
    <w:rsid w:val="00182075"/>
    <w:rsid w:val="0034471B"/>
    <w:rsid w:val="00354210"/>
    <w:rsid w:val="003C5006"/>
    <w:rsid w:val="004A467A"/>
    <w:rsid w:val="00544471"/>
    <w:rsid w:val="00601D89"/>
    <w:rsid w:val="006C2C25"/>
    <w:rsid w:val="006F27E2"/>
    <w:rsid w:val="00746355"/>
    <w:rsid w:val="00B277E2"/>
    <w:rsid w:val="00C96B06"/>
    <w:rsid w:val="00CD30D2"/>
    <w:rsid w:val="00D31D26"/>
    <w:rsid w:val="00D404AD"/>
    <w:rsid w:val="00D95CE4"/>
    <w:rsid w:val="00EF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1515D"/>
  <w15:chartTrackingRefBased/>
  <w15:docId w15:val="{D8F379B8-40E4-4A84-8CAB-ED4B7D91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F0F13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EF0F13"/>
    <w:pPr>
      <w:keepNext/>
      <w:outlineLvl w:val="1"/>
    </w:pPr>
    <w:rPr>
      <w:i/>
      <w:iCs/>
    </w:rPr>
  </w:style>
  <w:style w:type="paragraph" w:styleId="Ttulo3">
    <w:name w:val="heading 3"/>
    <w:basedOn w:val="Normal"/>
    <w:next w:val="Normal"/>
    <w:link w:val="Ttulo3Car"/>
    <w:qFormat/>
    <w:rsid w:val="00EF0F13"/>
    <w:pPr>
      <w:keepNext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EF0F1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F0F13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EF0F13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EF0F13"/>
    <w:rPr>
      <w:rFonts w:ascii="Times New Roman" w:eastAsia="Times New Roman" w:hAnsi="Times New Roman" w:cs="Times New Roman"/>
      <w:sz w:val="24"/>
      <w:szCs w:val="24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EF0F13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styleId="Lista">
    <w:name w:val="List"/>
    <w:basedOn w:val="Normal"/>
    <w:semiHidden/>
    <w:rsid w:val="00EF0F13"/>
    <w:pPr>
      <w:ind w:left="283" w:hanging="283"/>
    </w:pPr>
  </w:style>
  <w:style w:type="paragraph" w:styleId="Listaconvietas">
    <w:name w:val="List Bullet"/>
    <w:basedOn w:val="Normal"/>
    <w:autoRedefine/>
    <w:semiHidden/>
    <w:rsid w:val="00EF0F13"/>
    <w:pPr>
      <w:numPr>
        <w:numId w:val="1"/>
      </w:numPr>
    </w:pPr>
  </w:style>
  <w:style w:type="paragraph" w:styleId="Listaconvietas2">
    <w:name w:val="List Bullet 2"/>
    <w:basedOn w:val="Normal"/>
    <w:autoRedefine/>
    <w:semiHidden/>
    <w:rsid w:val="00EF0F13"/>
    <w:pPr>
      <w:numPr>
        <w:numId w:val="2"/>
      </w:numPr>
    </w:pPr>
  </w:style>
  <w:style w:type="paragraph" w:styleId="Textoindependiente">
    <w:name w:val="Body Text"/>
    <w:basedOn w:val="Normal"/>
    <w:link w:val="TextoindependienteCar"/>
    <w:semiHidden/>
    <w:rsid w:val="00EF0F1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EF0F1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EF0F1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EF0F1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semiHidden/>
    <w:rsid w:val="00EF0F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EF0F1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semiHidden/>
    <w:rsid w:val="00EF0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bielsa drotz</dc:creator>
  <cp:keywords/>
  <dc:description/>
  <cp:lastModifiedBy>toni bielsa drotz</cp:lastModifiedBy>
  <cp:revision>5</cp:revision>
  <dcterms:created xsi:type="dcterms:W3CDTF">2021-02-01T08:08:00Z</dcterms:created>
  <dcterms:modified xsi:type="dcterms:W3CDTF">2021-02-01T13:50:00Z</dcterms:modified>
</cp:coreProperties>
</file>