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8E" w:rsidRDefault="00BE75C3">
      <w:p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 xml:space="preserve">ENEIDA: Guió de </w:t>
      </w:r>
      <w:bookmarkStart w:id="0" w:name="_GoBack"/>
      <w:bookmarkEnd w:id="0"/>
      <w:r w:rsidR="000C6B9C" w:rsidRPr="000C6B9C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la lectura</w:t>
      </w:r>
    </w:p>
    <w:p w:rsidR="000C6B9C" w:rsidRDefault="000C6B9C">
      <w:p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0C6B9C" w:rsidRDefault="000C6B9C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(llegit i comentat a classe)</w:t>
      </w:r>
    </w:p>
    <w:p w:rsidR="000C6B9C" w:rsidRDefault="000C6B9C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idem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>)</w:t>
      </w:r>
    </w:p>
    <w:p w:rsidR="000C6B9C" w:rsidRDefault="000C6B9C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Banquet de Dido....... (1, 723: “Així que és acabat el banquet i són desparades les taules..... - 2, 249: ....recorrem la ciutat cobrint els santuaris dels déus amb rams de festa”.)</w:t>
      </w:r>
    </w:p>
    <w:p w:rsidR="000C6B9C" w:rsidRDefault="000C6B9C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Anquises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interpreta.....  (2, 692: “Tot just acabà de dir això l’ancià.....”  - 804: “ ....vaig emprendre el camí de les muntanyes.)</w:t>
      </w:r>
    </w:p>
    <w:p w:rsidR="000C6B9C" w:rsidRDefault="00D45A19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Els troians troben Aquemènides..... (3, 588: “Sorgia ja el nou dia en els confins de llevant....  -681: “.....alta arbreda de Júpiter o bosc de Diana.”)</w:t>
      </w:r>
    </w:p>
    <w:p w:rsidR="00D45A19" w:rsidRDefault="00D45A19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Mercuri ordena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Eneas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....... (4, 219: “Mentre li pregava amb aquestes paraules.....  – 392: “</w:t>
      </w:r>
      <w:r w:rsidR="005D6104">
        <w:rPr>
          <w:rFonts w:ascii="Times New Roman" w:hAnsi="Times New Roman" w:cs="Times New Roman"/>
          <w:b/>
          <w:sz w:val="24"/>
          <w:szCs w:val="24"/>
          <w:lang w:val="ca-ES"/>
        </w:rPr>
        <w:t xml:space="preserve"> Les serventes la sostenen, porten el seu cos desmaiat a la cambra de marbre i el </w:t>
      </w:r>
      <w:proofErr w:type="spellStart"/>
      <w:r w:rsidR="005D6104">
        <w:rPr>
          <w:rFonts w:ascii="Times New Roman" w:hAnsi="Times New Roman" w:cs="Times New Roman"/>
          <w:b/>
          <w:sz w:val="24"/>
          <w:szCs w:val="24"/>
          <w:lang w:val="ca-ES"/>
        </w:rPr>
        <w:t>col.loquen</w:t>
      </w:r>
      <w:proofErr w:type="spellEnd"/>
      <w:r w:rsidR="005D6104">
        <w:rPr>
          <w:rFonts w:ascii="Times New Roman" w:hAnsi="Times New Roman" w:cs="Times New Roman"/>
          <w:b/>
          <w:sz w:val="24"/>
          <w:szCs w:val="24"/>
          <w:lang w:val="ca-ES"/>
        </w:rPr>
        <w:t xml:space="preserve"> damunt el llit.”)</w:t>
      </w:r>
    </w:p>
    <w:p w:rsidR="005D6104" w:rsidRDefault="005D6104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Suïcidi de Dido (  4, 630: “ Això deia, i girava el seu pensament cap a totes bandes.... “  - 705: “ i la seva vida s’esfumà en els aires.”)</w:t>
      </w:r>
    </w:p>
    <w:p w:rsidR="005D6104" w:rsidRDefault="005D6104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Or</w:t>
      </w:r>
      <w:r w:rsidR="00C674B2">
        <w:rPr>
          <w:rFonts w:ascii="Times New Roman" w:hAnsi="Times New Roman" w:cs="Times New Roman"/>
          <w:b/>
          <w:sz w:val="24"/>
          <w:szCs w:val="24"/>
          <w:lang w:val="ca-ES"/>
        </w:rPr>
        <w:t>acle de la Sibil.la........ (llegit i comentat a classe).</w:t>
      </w:r>
    </w:p>
    <w:p w:rsidR="00C674B2" w:rsidRDefault="00C674B2" w:rsidP="000C6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Entrada al Tàrtar.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Caront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(6, 295: “ D’aquí parteix el camí el camí......   – </w:t>
      </w:r>
    </w:p>
    <w:p w:rsidR="00C674B2" w:rsidRDefault="00C674B2" w:rsidP="00C674B2">
      <w:pPr>
        <w:pStyle w:val="Prrafodelista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330: “..... finalment admesos, tornen a veure aquests estanys desitjats.”)</w:t>
      </w:r>
    </w:p>
    <w:p w:rsidR="00C674B2" w:rsidRDefault="00C674B2" w:rsidP="00C674B2">
      <w:pPr>
        <w:pStyle w:val="Prrafodelista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El gos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Cèrber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( 6, 440: “L’enorme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Cèrber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>.....  – 425: “...d’aquell riu sense retorn.”)</w:t>
      </w:r>
    </w:p>
    <w:p w:rsidR="00C674B2" w:rsidRDefault="00C674B2" w:rsidP="00C674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El camp dels plors.... (6, 440: “</w:t>
      </w:r>
      <w:r w:rsidR="00BB765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No lluny d’aquí s’estenen a la vista....” – 476: “.....i la compadeix mentre va apartant-se.”)</w:t>
      </w:r>
    </w:p>
    <w:p w:rsidR="00BB765D" w:rsidRDefault="00BB765D" w:rsidP="00C674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La posteritat. August </w:t>
      </w:r>
      <w:r w:rsidR="0017732B">
        <w:rPr>
          <w:rFonts w:ascii="Times New Roman" w:hAnsi="Times New Roman" w:cs="Times New Roman"/>
          <w:b/>
          <w:sz w:val="24"/>
          <w:szCs w:val="24"/>
          <w:lang w:val="ca-ES"/>
        </w:rPr>
        <w:t>....( llegit i comentat a classe)</w:t>
      </w:r>
    </w:p>
    <w:p w:rsidR="0017732B" w:rsidRDefault="0017732B" w:rsidP="00C674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Història de Nis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Euríal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 (9, 176: “ Nis era guardià d’una porta.... – 502: “....l’agafen i la porten en braços a casa.”)</w:t>
      </w:r>
    </w:p>
    <w:p w:rsidR="0017732B" w:rsidRDefault="0017732B" w:rsidP="00C674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Mort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Pal.lant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( 10, 362: “En una altra banda, on  un torrent....”  -  509: “ .....piles immenses de cadàvers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a-ES"/>
        </w:rPr>
        <w:t>rútuls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a-ES"/>
        </w:rPr>
        <w:t>!”).</w:t>
      </w:r>
    </w:p>
    <w:p w:rsidR="0017732B" w:rsidRPr="000C6B9C" w:rsidRDefault="0017732B" w:rsidP="00C674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Escena final.... (12, 887: “</w:t>
      </w:r>
      <w:r w:rsidR="002A55C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proofErr w:type="spellStart"/>
      <w:r w:rsidR="002A55CD">
        <w:rPr>
          <w:rFonts w:ascii="Times New Roman" w:hAnsi="Times New Roman" w:cs="Times New Roman"/>
          <w:b/>
          <w:sz w:val="24"/>
          <w:szCs w:val="24"/>
          <w:lang w:val="ca-ES"/>
        </w:rPr>
        <w:t>Eneas</w:t>
      </w:r>
      <w:proofErr w:type="spellEnd"/>
      <w:r w:rsidR="002A55CD">
        <w:rPr>
          <w:rFonts w:ascii="Times New Roman" w:hAnsi="Times New Roman" w:cs="Times New Roman"/>
          <w:b/>
          <w:sz w:val="24"/>
          <w:szCs w:val="24"/>
          <w:lang w:val="ca-ES"/>
        </w:rPr>
        <w:t xml:space="preserve">, per la seva banda, ataca.....” – 952 (final de l’obra). </w:t>
      </w:r>
    </w:p>
    <w:sectPr w:rsidR="0017732B" w:rsidRPr="000C6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4BE"/>
    <w:multiLevelType w:val="hybridMultilevel"/>
    <w:tmpl w:val="522A6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9C"/>
    <w:rsid w:val="000C6B9C"/>
    <w:rsid w:val="0017732B"/>
    <w:rsid w:val="002A55CD"/>
    <w:rsid w:val="005D6104"/>
    <w:rsid w:val="00BB765D"/>
    <w:rsid w:val="00BE75C3"/>
    <w:rsid w:val="00C674B2"/>
    <w:rsid w:val="00D3628E"/>
    <w:rsid w:val="00D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Puig</cp:lastModifiedBy>
  <cp:revision>3</cp:revision>
  <dcterms:created xsi:type="dcterms:W3CDTF">2016-03-15T11:04:00Z</dcterms:created>
  <dcterms:modified xsi:type="dcterms:W3CDTF">2016-03-17T08:30:00Z</dcterms:modified>
</cp:coreProperties>
</file>