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C8A" w:rsidRPr="00C66C8A" w:rsidRDefault="00C66C8A">
      <w:pPr>
        <w:rPr>
          <w:b/>
        </w:rPr>
      </w:pPr>
      <w:r w:rsidRPr="00C66C8A">
        <w:rPr>
          <w:b/>
        </w:rPr>
        <w:t>CORRECCIÓ ACTIVITATS UNITAT 6</w:t>
      </w:r>
    </w:p>
    <w:p w:rsidR="00C66C8A" w:rsidRDefault="00C66C8A">
      <w:r>
        <w:t xml:space="preserve">34. L’enquesta, l’esmorzar, l’ós, el dinar, l’índia, l’anglès, el quadre, l’univers, l’ou, l’estudiant, l’indi, la </w:t>
      </w:r>
      <w:proofErr w:type="spellStart"/>
      <w:r>
        <w:t>fotografa</w:t>
      </w:r>
      <w:proofErr w:type="spellEnd"/>
      <w:r>
        <w:t xml:space="preserve">, l’au, l’insecte, l’illa, la porta, l’herba, l’ungla, l’avió, el camió, l’Eugeni, la paret, l’àguila, la urgència. </w:t>
      </w:r>
    </w:p>
    <w:p w:rsidR="00C66C8A" w:rsidRDefault="00C66C8A">
      <w:r>
        <w:t>35. La, l’ / la, la, l’ / la, l’, l’</w:t>
      </w:r>
      <w:bookmarkStart w:id="0" w:name="_GoBack"/>
      <w:bookmarkEnd w:id="0"/>
      <w:r>
        <w:t>.</w:t>
      </w:r>
    </w:p>
    <w:p w:rsidR="00C66C8A" w:rsidRDefault="00C66C8A">
      <w:r>
        <w:t xml:space="preserve"> 36. L’única amiga que va venir era més jove que jo. / L’infant de l’escola menja la coca de Sant Joan. / L’home és l’únic animal que es forada l’orella amb l’arracada. / L’habitant de l’illa tenia l’esperança posada en l’arribada de nous turistes. / L’hivern, quan l’estudiant treballa de valent a la universitat, es fa llarg. </w:t>
      </w:r>
    </w:p>
    <w:p w:rsidR="00C66C8A" w:rsidRDefault="00C66C8A">
      <w:r>
        <w:t xml:space="preserve">37. Tòniques: l’ungla, l’hípica, l’hulla, l’illa, la ira, l’única. / Àtones: la higiene, la italiana, la humitat, la urbanització, la humanitat, la Isabel, la unió, la hipòtesi. </w:t>
      </w:r>
    </w:p>
    <w:p w:rsidR="00C66C8A" w:rsidRDefault="00C66C8A">
      <w:r>
        <w:t>38. El: peix, gat, dipòsit, llenguatge, mestre, martell, canell, noi. / La: mestressa, història, infermera, hipoteca, fàbrica, indigestió, urgència, directora. / L’: ocasió, inspector, havanera, hotel, alumne, híbrid, insecte.</w:t>
      </w:r>
    </w:p>
    <w:p w:rsidR="00C66C8A" w:rsidRDefault="00C66C8A">
      <w:r>
        <w:t>42. Per la festa del Pau anirem a ca n’Elies. / Passa per l’autovia per anar a casa de l’oncle. / La iaia de l’Elisenda anirà al concert aquesta tarda. / Passarem pel vestidor i hi collirem l’obsequi de l’entrenador.</w:t>
      </w:r>
    </w:p>
    <w:p w:rsidR="00C66C8A" w:rsidRDefault="00C66C8A">
      <w:r>
        <w:t xml:space="preserve">44. Pengim-penjam / sud-africà / acosteu-vos, mireu-lo / quaranta-tres, quaranta-quatre / non-non. </w:t>
      </w:r>
    </w:p>
    <w:p w:rsidR="00C66C8A" w:rsidRDefault="00C66C8A">
      <w:r>
        <w:t>45. De, d’, d’ / de, d’ / d’ / d’, de, d’ / d’, d’, de / de, d’/ d’, d’.</w:t>
      </w:r>
    </w:p>
    <w:p w:rsidR="00C66C8A" w:rsidRDefault="00C66C8A"/>
    <w:p w:rsidR="00C66C8A" w:rsidRDefault="00C66C8A"/>
    <w:p w:rsidR="00C66C8A" w:rsidRDefault="00C66C8A"/>
    <w:sectPr w:rsidR="00C66C8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C8A"/>
    <w:rsid w:val="002549A4"/>
    <w:rsid w:val="00C66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26609"/>
  <w15:chartTrackingRefBased/>
  <w15:docId w15:val="{E7A97F7F-B12F-4F46-B362-19C03627B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Nàdia Tent Vives</dc:creator>
  <cp:keywords/>
  <dc:description/>
  <cp:lastModifiedBy>Nàdia Tent Vives</cp:lastModifiedBy>
  <cp:revision>1</cp:revision>
  <dcterms:created xsi:type="dcterms:W3CDTF">2020-04-20T09:20:00Z</dcterms:created>
  <dcterms:modified xsi:type="dcterms:W3CDTF">2020-04-20T09:24:00Z</dcterms:modified>
</cp:coreProperties>
</file>