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E8" w:rsidRPr="00B80942" w:rsidRDefault="005A69E8">
      <w:pPr>
        <w:rPr>
          <w:i/>
          <w:u w:val="single"/>
        </w:rPr>
      </w:pPr>
      <w:r w:rsidRPr="00B80942">
        <w:rPr>
          <w:u w:val="single"/>
        </w:rPr>
        <w:t xml:space="preserve">A LA TARDOR, </w:t>
      </w:r>
      <w:r w:rsidRPr="00B80942">
        <w:rPr>
          <w:i/>
          <w:u w:val="single"/>
        </w:rPr>
        <w:t>John Keats</w:t>
      </w:r>
    </w:p>
    <w:p w:rsidR="005A69E8" w:rsidRDefault="006506D1">
      <w:pPr>
        <w:rPr>
          <w:i/>
        </w:rPr>
      </w:pPr>
      <w:r>
        <w:t xml:space="preserve">Imatge: I·lustració per </w:t>
      </w:r>
      <w:r w:rsidR="005A69E8" w:rsidRPr="006506D1">
        <w:rPr>
          <w:i/>
        </w:rPr>
        <w:t>A la tardor</w:t>
      </w:r>
      <w:r w:rsidR="005A69E8">
        <w:t xml:space="preserve"> de William James Neatby, de </w:t>
      </w:r>
      <w:r w:rsidR="005A69E8" w:rsidRPr="005A69E8">
        <w:rPr>
          <w:i/>
        </w:rPr>
        <w:t>A Day With Keats</w:t>
      </w:r>
      <w:r>
        <w:rPr>
          <w:i/>
        </w:rPr>
        <w:t xml:space="preserve"> (1899)</w:t>
      </w:r>
      <w:r w:rsidR="005A69E8" w:rsidRPr="005A69E8">
        <w:rPr>
          <w:i/>
        </w:rPr>
        <w:t>.</w:t>
      </w:r>
    </w:p>
    <w:p w:rsidR="006506D1" w:rsidRPr="006506D1" w:rsidRDefault="00B80942">
      <w:r>
        <w:t xml:space="preserve">Música: </w:t>
      </w:r>
      <w:r w:rsidRPr="00B80942">
        <w:rPr>
          <w:i/>
        </w:rPr>
        <w:t xml:space="preserve">The </w:t>
      </w:r>
      <w:r w:rsidR="0042280B" w:rsidRPr="00B80942">
        <w:rPr>
          <w:i/>
        </w:rPr>
        <w:t>Jou</w:t>
      </w:r>
      <w:r w:rsidRPr="00B80942">
        <w:rPr>
          <w:i/>
        </w:rPr>
        <w:t>r</w:t>
      </w:r>
      <w:r w:rsidR="0042280B" w:rsidRPr="00B80942">
        <w:rPr>
          <w:i/>
        </w:rPr>
        <w:t>ney to the West</w:t>
      </w:r>
      <w:r w:rsidR="0042280B">
        <w:t>, Joe Hisaishi (1997).</w:t>
      </w:r>
    </w:p>
    <w:p w:rsidR="000E79F1" w:rsidRDefault="000E79F1">
      <w:pPr>
        <w:rPr>
          <w:b/>
        </w:rPr>
      </w:pPr>
      <w:r w:rsidRPr="000E79F1">
        <w:rPr>
          <w:b/>
        </w:rPr>
        <w:t>LOCALITZACIÓ</w:t>
      </w:r>
    </w:p>
    <w:p w:rsidR="000E79F1" w:rsidRDefault="000E79F1">
      <w:r>
        <w:t>Època, Autor, Obra</w:t>
      </w:r>
    </w:p>
    <w:p w:rsidR="000E79F1" w:rsidRDefault="000E79F1">
      <w:r w:rsidRPr="00E729B3">
        <w:rPr>
          <w:i/>
        </w:rPr>
        <w:t xml:space="preserve">A la Tardor </w:t>
      </w:r>
      <w:r>
        <w:t xml:space="preserve">és l’última de les sis odes </w:t>
      </w:r>
      <w:r w:rsidR="00934FB0">
        <w:t xml:space="preserve">(composició lírica que té com a finalitat exaltar algú o alguna cosa) </w:t>
      </w:r>
      <w:r>
        <w:t xml:space="preserve">de Keats, escrita el 19 de setembre de 1819. L’autor l’escriguè durant un passeig per Winchester, quan portava quasi un any de viatge per Escòcia, </w:t>
      </w:r>
      <w:r w:rsidR="00934FB0">
        <w:t>I</w:t>
      </w:r>
      <w:r>
        <w:t>rlanda i el districte dels llacs del nord d’Anglaterra.</w:t>
      </w:r>
    </w:p>
    <w:p w:rsidR="00E729B3" w:rsidRDefault="00934FB0">
      <w:r>
        <w:t xml:space="preserve">John Keats és el líric més pur dels </w:t>
      </w:r>
      <w:r w:rsidR="000E79F1">
        <w:t>tres grans poetes de la segona generació romàntica anglesa</w:t>
      </w:r>
      <w:r w:rsidR="00E729B3">
        <w:t>. Nasqué a Londres, al si d’una família modesta, cosa que no li donà opció a accedir a una formació superior com la de Byron o Shelley. Quedà orfe, començà d’aprenent d’apotecari i després estudis mèdics al Guy’s Hospital però</w:t>
      </w:r>
      <w:r>
        <w:t xml:space="preserve"> acabà pe</w:t>
      </w:r>
      <w:r w:rsidR="00E729B3">
        <w:t xml:space="preserve">r dedicar-se a la poesia. Guiat per Leigh Hunt publica </w:t>
      </w:r>
      <w:r w:rsidR="00E729B3" w:rsidRPr="00E729B3">
        <w:rPr>
          <w:i/>
        </w:rPr>
        <w:t>Poemes</w:t>
      </w:r>
      <w:r w:rsidR="00E729B3">
        <w:t xml:space="preserve"> el 1817, que passa inadvertit i </w:t>
      </w:r>
      <w:r w:rsidR="00E729B3" w:rsidRPr="00E729B3">
        <w:rPr>
          <w:i/>
        </w:rPr>
        <w:t>Endimió</w:t>
      </w:r>
      <w:r>
        <w:t xml:space="preserve"> un any després que no té</w:t>
      </w:r>
      <w:r w:rsidR="00E729B3">
        <w:t xml:space="preserve"> bona rebuda a causa de l’origen del poeta. Després començà el viatge en què escriuria el gruix de les seves obres, tot i que el 1820 hauria de partir cap a Itàlia en un intent de combatir la tuberculosi que se l’emportà un any després, als vint-i-cinc anys d’edat.</w:t>
      </w:r>
    </w:p>
    <w:p w:rsidR="00E729B3" w:rsidRPr="00B80942" w:rsidRDefault="00E729B3">
      <w:pPr>
        <w:rPr>
          <w:b/>
        </w:rPr>
      </w:pPr>
      <w:r w:rsidRPr="00B80942">
        <w:rPr>
          <w:b/>
        </w:rPr>
        <w:t>CONTINGUT</w:t>
      </w:r>
    </w:p>
    <w:p w:rsidR="00934FB0" w:rsidRDefault="00934FB0">
      <w:r>
        <w:t>Com a tema central trobem l’exaltació a la tardor.</w:t>
      </w:r>
    </w:p>
    <w:p w:rsidR="00934FB0" w:rsidRDefault="00934FB0">
      <w:r>
        <w:t>Trobem dos tòpics: Keats remodela el tòpic del Beatus Ille d’Horaci (natura idealitzada, aigua, prat, flors, brisa, ombra i Primavera) cosa que ens remet als clàssics. Keats ens presenta una Natura idealitzada però en comptes de primaveral tardorenca. També trobem el tòpic de la tardor com a final del dia i de la vida.</w:t>
      </w:r>
    </w:p>
    <w:p w:rsidR="00934FB0" w:rsidRDefault="00934FB0">
      <w:r>
        <w:t>L’oda és divisible en tres parts que queden diferenciades per les tres estrofes:</w:t>
      </w:r>
    </w:p>
    <w:p w:rsidR="00BA6348" w:rsidRDefault="00934FB0" w:rsidP="00934FB0">
      <w:pPr>
        <w:pStyle w:val="Prrafodelista"/>
        <w:numPr>
          <w:ilvl w:val="0"/>
          <w:numId w:val="1"/>
        </w:numPr>
      </w:pPr>
      <w:r>
        <w:t>La primera és una exaltació molt positiva de l’estació donant una sensació de benestar i calor.</w:t>
      </w:r>
      <w:r w:rsidR="00BA6348">
        <w:t xml:space="preserve"> Amb tot, no anomena la Tardor; diríem que fa una descripció de la Natura, del paisatge.</w:t>
      </w:r>
    </w:p>
    <w:p w:rsidR="00BA6348" w:rsidRDefault="00BA6348" w:rsidP="00934FB0">
      <w:pPr>
        <w:pStyle w:val="Prrafodelista"/>
        <w:numPr>
          <w:ilvl w:val="0"/>
          <w:numId w:val="1"/>
        </w:numPr>
      </w:pPr>
      <w:r>
        <w:t>A la segona és on es veu la Tardor com una persona. En anglès el mot “Autumn” no té gènere i per tant apareix personificada pero sense gènere masculí ni femení. En la traducció que comentem, la Tardor és una dona.</w:t>
      </w:r>
    </w:p>
    <w:p w:rsidR="00BA6348" w:rsidRDefault="00BA6348" w:rsidP="00934FB0">
      <w:pPr>
        <w:pStyle w:val="Prrafodelista"/>
        <w:numPr>
          <w:ilvl w:val="0"/>
          <w:numId w:val="1"/>
        </w:numPr>
      </w:pPr>
      <w:r>
        <w:t>La tercera i última estrofa torna amb la descripció paisatgística, fa un retorn a la Natura i té unes connotacions clares de final, com per exemple, la comparació amb la posta de sol.</w:t>
      </w:r>
    </w:p>
    <w:p w:rsidR="00BA6348" w:rsidRDefault="00BA6348" w:rsidP="00BA6348">
      <w:r>
        <w:t>El poema no explica linealment cap fet sinó que fa una descripció i reflexió sobre la Tardor (ja que és una oda).</w:t>
      </w:r>
    </w:p>
    <w:p w:rsidR="00E729B3" w:rsidRDefault="00BA6348" w:rsidP="00BA6348">
      <w:r>
        <w:t>En la segona estrofa, vers 16, trobem la Tardor adormida, referència al tema de l’estati</w:t>
      </w:r>
      <w:r w:rsidR="001E3E03">
        <w:t xml:space="preserve">sme, habitual en el Romanticisme </w:t>
      </w:r>
      <w:r>
        <w:t>i que alhora es refereix a la Tardor com a moment de calma, estabilitat pàcida abans del final del dia o de la calor (abans de l’hivern), D’aquí que durant l’època anomenessin la Tardor “La primavera de l’Hivern”.</w:t>
      </w:r>
    </w:p>
    <w:p w:rsidR="00BA6348" w:rsidRDefault="00BA6348" w:rsidP="00BA6348">
      <w:r>
        <w:t>La tercera estrofa s’obre amb les següents preguntes: On són, on són els cants de primavera? Aquest vers fa referència als goigs de la primavera, que simbolitza el renèixer. Popularment, la tardor sempre ha estat concebuda com un acabament, com el final de l’esplendor i vivacitat estiuenc i per tant, trista, melancòlica i lletja. Tot i així, Keats ens mostra una tardor abundosa, bonica, dolça i càlidament estàtica. Moment que sembla que durarà per sempre, precedint el cru hivern i on la Natura encara canta; un moment d’estirat estiu (vers 10: ...els dies calents no han d’acabar-se...). Així ens suggereix que també hi ha bellesa en els acabaments (en aquest cas, acabament de l’estiu).</w:t>
      </w:r>
    </w:p>
    <w:p w:rsidR="00BA6348" w:rsidRDefault="00BA6348" w:rsidP="00BA6348">
      <w:r>
        <w:t>Tot i que a partir del vers 24, després de “On són, on són els cants de primavera?”, Keats protegirà i endolcirà al Tardor mai oblidarà que realment es tracta d’un acabament. Aquesta cessió a la cultura popular la veiem en la descripció que en fa, encara que molt bella, on fa servir la imatge de la posta de sol, on els grills ja canten i les orenetes es veuen cel enllà, allunyant-se i per tant fugint del fred.</w:t>
      </w:r>
    </w:p>
    <w:p w:rsidR="00BA6348" w:rsidRDefault="00BA6348" w:rsidP="00BA6348">
      <w:r>
        <w:t>A més, les orenetes volant lluny i cantant (vers 33) tenen un paral·leisme amb el vers 23, ja que aquests cants de primavera els canten les orenetes, que ja fujen cel enllà, s’emporten la calor i deixen els grills cantant en la nit que s’acosta (simbol de l’hivern).</w:t>
      </w:r>
    </w:p>
    <w:p w:rsidR="00B80942" w:rsidRDefault="00B80942"/>
    <w:p w:rsidR="00E729B3" w:rsidRPr="00B80942" w:rsidRDefault="00E729B3">
      <w:pPr>
        <w:rPr>
          <w:b/>
        </w:rPr>
      </w:pPr>
      <w:r w:rsidRPr="00B80942">
        <w:rPr>
          <w:b/>
        </w:rPr>
        <w:t>ESTRUCTURA EXTERNA</w:t>
      </w:r>
    </w:p>
    <w:p w:rsidR="00E729B3" w:rsidRDefault="00E729B3">
      <w:r>
        <w:t>Obra escrita en vers, consta de tres estrofes d’onze pentàmetres iàmbics rimats.</w:t>
      </w:r>
    </w:p>
    <w:p w:rsidR="00E729B3" w:rsidRDefault="00E729B3"/>
    <w:p w:rsidR="00E729B3" w:rsidRPr="00B80942" w:rsidRDefault="00E729B3">
      <w:pPr>
        <w:rPr>
          <w:b/>
        </w:rPr>
      </w:pPr>
      <w:r w:rsidRPr="00B80942">
        <w:rPr>
          <w:b/>
        </w:rPr>
        <w:t>ANÀLISI FORMA</w:t>
      </w:r>
    </w:p>
    <w:p w:rsidR="00CE096F" w:rsidRDefault="00BA6348" w:rsidP="00E729B3">
      <w:r>
        <w:t>Cada una de les estrofes apel·la a un dels sentits</w:t>
      </w:r>
      <w:r w:rsidR="00CE096F">
        <w:t>.</w:t>
      </w:r>
    </w:p>
    <w:p w:rsidR="00E729B3" w:rsidRDefault="00CE096F" w:rsidP="00E729B3">
      <w:r>
        <w:t xml:space="preserve">En la primera tenim una apel·lació al sentit del tacte amb el camp associatiu de paraules </w:t>
      </w:r>
      <w:r>
        <w:rPr>
          <w:i/>
        </w:rPr>
        <w:t>donar pes, arbres plens de molsa, infles, omples</w:t>
      </w:r>
      <w:r w:rsidR="00E729B3" w:rsidRPr="00CE096F">
        <w:rPr>
          <w:i/>
        </w:rPr>
        <w:t xml:space="preserve"> </w:t>
      </w:r>
      <w:r w:rsidRPr="00CE096F">
        <w:t>i</w:t>
      </w:r>
      <w:r w:rsidR="00E729B3" w:rsidRPr="00CE096F">
        <w:rPr>
          <w:i/>
        </w:rPr>
        <w:t xml:space="preserve"> llef</w:t>
      </w:r>
      <w:r>
        <w:rPr>
          <w:i/>
        </w:rPr>
        <w:t>isco</w:t>
      </w:r>
      <w:r w:rsidR="00E729B3" w:rsidRPr="00CE096F">
        <w:rPr>
          <w:i/>
        </w:rPr>
        <w:t>s</w:t>
      </w:r>
      <w:r>
        <w:rPr>
          <w:i/>
        </w:rPr>
        <w:t>es</w:t>
      </w:r>
      <w:r>
        <w:t>.</w:t>
      </w:r>
    </w:p>
    <w:p w:rsidR="00E729B3" w:rsidRPr="00E10E5A" w:rsidRDefault="00CE096F" w:rsidP="00E729B3">
      <w:pPr>
        <w:rPr>
          <w:i/>
        </w:rPr>
      </w:pPr>
      <w:r>
        <w:t xml:space="preserve">La segona estrofa apel·la al sentit de la vista amb el camp associatiu: </w:t>
      </w:r>
      <w:r w:rsidR="00E729B3" w:rsidRPr="00E10E5A">
        <w:rPr>
          <w:i/>
        </w:rPr>
        <w:t>vetllar, pacient mirada, cerqui</w:t>
      </w:r>
      <w:r w:rsidR="00E729B3">
        <w:t xml:space="preserve">... I també amb el primer vers: </w:t>
      </w:r>
      <w:r w:rsidR="00E729B3" w:rsidRPr="00E10E5A">
        <w:rPr>
          <w:i/>
        </w:rPr>
        <w:t>Qui no t’ha vist sovint en la teva abundància?</w:t>
      </w:r>
    </w:p>
    <w:p w:rsidR="00CE096F" w:rsidRDefault="00CE096F" w:rsidP="00E729B3">
      <w:pPr>
        <w:rPr>
          <w:i/>
        </w:rPr>
      </w:pPr>
      <w:r>
        <w:t>La tercera estrofa ens apel·la al sentit de l’oïda, amb el camp associatiu de</w:t>
      </w:r>
      <w:r w:rsidR="00E729B3">
        <w:t xml:space="preserve"> paraules </w:t>
      </w:r>
      <w:r w:rsidR="00E729B3" w:rsidRPr="00E10E5A">
        <w:rPr>
          <w:i/>
        </w:rPr>
        <w:t>música, planyívol, murmuren, belen, canten, xiula, cantant</w:t>
      </w:r>
      <w:r w:rsidR="00E729B3">
        <w:t>.</w:t>
      </w:r>
      <w:r>
        <w:t>..</w:t>
      </w:r>
      <w:r w:rsidR="00E729B3">
        <w:t xml:space="preserve"> També amb els vers que obre l’estrofa: </w:t>
      </w:r>
      <w:r w:rsidR="00E729B3">
        <w:rPr>
          <w:i/>
        </w:rPr>
        <w:t>O</w:t>
      </w:r>
      <w:r w:rsidR="00E729B3" w:rsidRPr="00E10E5A">
        <w:rPr>
          <w:i/>
        </w:rPr>
        <w:t>n són, on són els cants de primavera?</w:t>
      </w:r>
    </w:p>
    <w:p w:rsidR="00CE096F" w:rsidRDefault="00CE096F" w:rsidP="00E729B3">
      <w:r>
        <w:t>En quan a l’estil, és ro</w:t>
      </w:r>
      <w:r w:rsidR="007108E7">
        <w:t>màntic i ho veiem per tres característiques</w:t>
      </w:r>
      <w:r>
        <w:t>:</w:t>
      </w:r>
    </w:p>
    <w:p w:rsidR="00CE096F" w:rsidRDefault="00CE096F" w:rsidP="00CE096F">
      <w:pPr>
        <w:pStyle w:val="Prrafodelista"/>
        <w:numPr>
          <w:ilvl w:val="0"/>
          <w:numId w:val="2"/>
        </w:numPr>
      </w:pPr>
      <w:r>
        <w:t>Vocabulari: concentració de paraules que ens remeten a sentits (o sigui, mitjançant camps semàntics)</w:t>
      </w:r>
    </w:p>
    <w:p w:rsidR="00CE096F" w:rsidRDefault="00CE096F" w:rsidP="00CE096F">
      <w:pPr>
        <w:pStyle w:val="Prrafodelista"/>
        <w:numPr>
          <w:ilvl w:val="0"/>
          <w:numId w:val="2"/>
        </w:numPr>
      </w:pPr>
      <w:r>
        <w:t>To: melancòlic, típic dels romàntics i alhora l’exaltació positiva. El fet de que presenti una natura idealitzada diferent a la clàssica, original, és també romàntic (trenquen amb tot).</w:t>
      </w:r>
    </w:p>
    <w:p w:rsidR="00CE096F" w:rsidRDefault="00CE096F" w:rsidP="00CE096F">
      <w:pPr>
        <w:pStyle w:val="Prrafodelista"/>
        <w:numPr>
          <w:ilvl w:val="0"/>
          <w:numId w:val="2"/>
        </w:numPr>
      </w:pPr>
      <w:r>
        <w:t>Figures retòriques: predominen les personificacions (el propi poema és una personificacó). També anàfores i polisíndetons que tenen com a finalitat exaltar positivament la Tardor.</w:t>
      </w:r>
    </w:p>
    <w:p w:rsidR="007108E7" w:rsidRDefault="00CE096F" w:rsidP="00CE096F">
      <w:r>
        <w:t>Finalment, veiem que no hi ha jo poètic, el jo es veu en la Natura que per tant és subjectiva. A més no hi ha diàleg entre el jo i la Natura: d’aquí l’estatisme</w:t>
      </w:r>
      <w:r w:rsidR="00D3416D">
        <w:t>.</w:t>
      </w:r>
    </w:p>
    <w:p w:rsidR="007108E7" w:rsidRDefault="007108E7" w:rsidP="00CE096F"/>
    <w:p w:rsidR="007108E7" w:rsidRPr="009D25D8" w:rsidRDefault="007108E7" w:rsidP="00CE096F">
      <w:pPr>
        <w:rPr>
          <w:b/>
        </w:rPr>
      </w:pPr>
      <w:r w:rsidRPr="009D25D8">
        <w:rPr>
          <w:b/>
        </w:rPr>
        <w:t>CONCLUSIÓ</w:t>
      </w:r>
    </w:p>
    <w:p w:rsidR="00E729B3" w:rsidRPr="00CE096F" w:rsidRDefault="006818AC" w:rsidP="00CE096F">
      <w:r>
        <w:t xml:space="preserve">És interessant percebre la </w:t>
      </w:r>
      <w:r w:rsidR="007108E7">
        <w:t>subjectivitat del poema així com el gust romàntic per descriure una natura que es percep des de l’estat d’ànim del poeta. També veiem que el to que utilitza, aquest to nostàlgic, s’adiu molt amb la tardor.</w:t>
      </w:r>
    </w:p>
    <w:p w:rsidR="00FF3DF5" w:rsidRPr="000E79F1" w:rsidRDefault="00FF3DF5"/>
    <w:sectPr w:rsidR="00FF3DF5" w:rsidRPr="000E79F1" w:rsidSect="00FF3DF5">
      <w:headerReference w:type="default" r:id="rId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D8" w:rsidRDefault="009D25D8">
    <w:pPr>
      <w:pStyle w:val="Encabezado"/>
    </w:pPr>
    <w:r>
      <w:t>Zoa Glasmeyer</w:t>
    </w:r>
    <w:r>
      <w:tab/>
    </w:r>
    <w:r>
      <w:tab/>
      <w:t>Febrer,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2CC"/>
    <w:multiLevelType w:val="hybridMultilevel"/>
    <w:tmpl w:val="8C66903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5BF55B7"/>
    <w:multiLevelType w:val="hybridMultilevel"/>
    <w:tmpl w:val="1D64F1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69E8"/>
    <w:rsid w:val="000E79F1"/>
    <w:rsid w:val="001E3E03"/>
    <w:rsid w:val="002A5928"/>
    <w:rsid w:val="0042280B"/>
    <w:rsid w:val="00522AD8"/>
    <w:rsid w:val="005605F2"/>
    <w:rsid w:val="005A69E8"/>
    <w:rsid w:val="006506D1"/>
    <w:rsid w:val="006818AC"/>
    <w:rsid w:val="007108E7"/>
    <w:rsid w:val="00934FB0"/>
    <w:rsid w:val="009D25D8"/>
    <w:rsid w:val="00AA422B"/>
    <w:rsid w:val="00B80942"/>
    <w:rsid w:val="00B84985"/>
    <w:rsid w:val="00BA6348"/>
    <w:rsid w:val="00CE096F"/>
    <w:rsid w:val="00D3416D"/>
    <w:rsid w:val="00DC6AED"/>
    <w:rsid w:val="00E10E5A"/>
    <w:rsid w:val="00E729B3"/>
    <w:rsid w:val="00FF3DF5"/>
  </w:rsids>
  <m:mathPr>
    <m:mathFont m:val="Century Schoolboo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AA"/>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B80942"/>
    <w:pPr>
      <w:tabs>
        <w:tab w:val="center" w:pos="4419"/>
        <w:tab w:val="right" w:pos="8838"/>
      </w:tabs>
      <w:spacing w:after="0"/>
    </w:pPr>
  </w:style>
  <w:style w:type="character" w:customStyle="1" w:styleId="EncabezadoCar">
    <w:name w:val="Encabezado Car"/>
    <w:basedOn w:val="Fuentedeprrafopredeter"/>
    <w:link w:val="Encabezado"/>
    <w:uiPriority w:val="99"/>
    <w:semiHidden/>
    <w:rsid w:val="00B80942"/>
    <w:rPr>
      <w:lang w:val="ca-ES"/>
    </w:rPr>
  </w:style>
  <w:style w:type="paragraph" w:styleId="Piedepgina">
    <w:name w:val="footer"/>
    <w:basedOn w:val="Normal"/>
    <w:link w:val="PiedepginaCar"/>
    <w:uiPriority w:val="99"/>
    <w:semiHidden/>
    <w:unhideWhenUsed/>
    <w:rsid w:val="00B80942"/>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B80942"/>
    <w:rPr>
      <w:lang w:val="ca-ES"/>
    </w:rPr>
  </w:style>
  <w:style w:type="paragraph" w:styleId="Prrafodelista">
    <w:name w:val="List Paragraph"/>
    <w:basedOn w:val="Normal"/>
    <w:uiPriority w:val="34"/>
    <w:qFormat/>
    <w:rsid w:val="00934FB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Macintosh Word</Application>
  <DocSecurity>0</DocSecurity>
  <Lines>39</Lines>
  <Paragraphs>9</Paragraphs>
  <ScaleCrop>false</ScaleCrop>
  <Company>XXX</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 BERTOMEU RIUS Drive</dc:creator>
  <cp:keywords/>
  <cp:lastModifiedBy>DAMIA BERTOMEU RIUS Drive</cp:lastModifiedBy>
  <cp:revision>2</cp:revision>
  <cp:lastPrinted>2014-02-18T20:25:00Z</cp:lastPrinted>
  <dcterms:created xsi:type="dcterms:W3CDTF">2014-02-22T22:12:00Z</dcterms:created>
  <dcterms:modified xsi:type="dcterms:W3CDTF">2014-02-22T22:12:00Z</dcterms:modified>
</cp:coreProperties>
</file>